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0D" w:rsidRPr="0031267F" w:rsidRDefault="00AE7E0D" w:rsidP="00AE7E0D">
      <w:pPr>
        <w:ind w:left="6360"/>
        <w:jc w:val="right"/>
      </w:pPr>
      <w:r w:rsidRPr="0031267F">
        <w:rPr>
          <w:b/>
        </w:rPr>
        <w:t>УТВЕРЖДАЮ</w:t>
      </w:r>
    </w:p>
    <w:p w:rsidR="00AE7E0D" w:rsidRPr="0031267F" w:rsidRDefault="00AE7E0D" w:rsidP="00AE7E0D">
      <w:pPr>
        <w:ind w:left="6360"/>
        <w:jc w:val="right"/>
      </w:pPr>
      <w:r>
        <w:t>Директор ФГУП «Тюменское ПрОП» Минздравсоцразвития  России</w:t>
      </w:r>
    </w:p>
    <w:p w:rsidR="00AE7E0D" w:rsidRPr="0031267F" w:rsidRDefault="00AE7E0D" w:rsidP="00AE7E0D">
      <w:pPr>
        <w:ind w:left="6360"/>
        <w:jc w:val="right"/>
      </w:pPr>
      <w:bookmarkStart w:id="0" w:name="z_DOA_doc_date_1"/>
      <w:bookmarkEnd w:id="0"/>
      <w:r w:rsidRPr="0031267F">
        <w:t>«</w:t>
      </w:r>
      <w:r w:rsidR="009A3465">
        <w:t>_</w:t>
      </w:r>
      <w:r w:rsidR="008C16B7">
        <w:t>_</w:t>
      </w:r>
      <w:r w:rsidRPr="0031267F">
        <w:t>»</w:t>
      </w:r>
      <w:r w:rsidR="003D22C4">
        <w:t xml:space="preserve"> </w:t>
      </w:r>
      <w:r w:rsidR="008C16B7">
        <w:t>_________</w:t>
      </w:r>
      <w:r w:rsidR="003D22C4">
        <w:t xml:space="preserve"> </w:t>
      </w:r>
      <w:r w:rsidRPr="0031267F">
        <w:t>201</w:t>
      </w:r>
      <w:r w:rsidR="00576670">
        <w:t>2</w:t>
      </w:r>
      <w:r w:rsidRPr="0031267F">
        <w:t xml:space="preserve"> г.</w:t>
      </w:r>
    </w:p>
    <w:p w:rsidR="00AE7E0D" w:rsidRPr="0031267F" w:rsidRDefault="00AE7E0D" w:rsidP="00AE7E0D">
      <w:pPr>
        <w:ind w:left="6360"/>
      </w:pPr>
    </w:p>
    <w:p w:rsidR="00AE7E0D" w:rsidRPr="003F4760" w:rsidRDefault="00AE7E0D" w:rsidP="00AE7E0D">
      <w:pPr>
        <w:ind w:left="6360"/>
        <w:rPr>
          <w:b/>
        </w:rPr>
      </w:pPr>
      <w:r>
        <w:t xml:space="preserve">           </w:t>
      </w:r>
      <w:r w:rsidRPr="0031267F">
        <w:t xml:space="preserve">___________ </w:t>
      </w:r>
      <w:r w:rsidRPr="003F4760">
        <w:rPr>
          <w:b/>
        </w:rPr>
        <w:t>А.В. Смирнов</w:t>
      </w:r>
    </w:p>
    <w:p w:rsidR="00AE7E0D" w:rsidRDefault="00AE7E0D" w:rsidP="00B71FFB">
      <w:pPr>
        <w:jc w:val="center"/>
        <w:rPr>
          <w:b/>
          <w:caps/>
          <w:sz w:val="28"/>
          <w:szCs w:val="28"/>
        </w:rPr>
      </w:pPr>
    </w:p>
    <w:p w:rsidR="00B71FFB" w:rsidRDefault="00B71FFB" w:rsidP="00B71FFB">
      <w:pPr>
        <w:jc w:val="center"/>
        <w:rPr>
          <w:b/>
          <w:caps/>
          <w:sz w:val="28"/>
          <w:szCs w:val="28"/>
        </w:rPr>
      </w:pPr>
      <w:r>
        <w:rPr>
          <w:b/>
          <w:caps/>
          <w:sz w:val="28"/>
          <w:szCs w:val="28"/>
        </w:rPr>
        <w:t>Извещение</w:t>
      </w:r>
    </w:p>
    <w:p w:rsidR="00B71FFB" w:rsidRDefault="00B71FFB" w:rsidP="00B71FFB">
      <w:pPr>
        <w:jc w:val="center"/>
        <w:rPr>
          <w:b/>
          <w:sz w:val="28"/>
          <w:szCs w:val="28"/>
        </w:rPr>
      </w:pPr>
      <w:r>
        <w:rPr>
          <w:b/>
          <w:sz w:val="28"/>
          <w:szCs w:val="28"/>
        </w:rPr>
        <w:t>о провед</w:t>
      </w:r>
      <w:r w:rsidR="00D6094C">
        <w:rPr>
          <w:b/>
          <w:sz w:val="28"/>
          <w:szCs w:val="28"/>
        </w:rPr>
        <w:t xml:space="preserve">ении запроса котировок цен № </w:t>
      </w:r>
      <w:r w:rsidR="009F16E0">
        <w:rPr>
          <w:b/>
          <w:sz w:val="28"/>
          <w:szCs w:val="28"/>
        </w:rPr>
        <w:t>К-</w:t>
      </w:r>
      <w:r w:rsidR="003C7D16">
        <w:rPr>
          <w:b/>
          <w:sz w:val="28"/>
          <w:szCs w:val="28"/>
        </w:rPr>
        <w:t>20</w:t>
      </w:r>
      <w:r w:rsidR="009F16E0">
        <w:rPr>
          <w:b/>
          <w:sz w:val="28"/>
          <w:szCs w:val="28"/>
        </w:rPr>
        <w:t>/12</w:t>
      </w:r>
    </w:p>
    <w:p w:rsidR="00455CA8" w:rsidRPr="004D1659" w:rsidRDefault="00455CA8" w:rsidP="00455CA8">
      <w:pPr>
        <w:jc w:val="both"/>
      </w:pPr>
      <w:r w:rsidRPr="004D1659">
        <w:rPr>
          <w:b/>
        </w:rPr>
        <w:t>1. Наименование Заказчика:</w:t>
      </w:r>
      <w:r w:rsidRPr="004D1659">
        <w:t xml:space="preserve"> 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455CA8" w:rsidRPr="004D1659" w:rsidRDefault="00455CA8" w:rsidP="00455CA8">
      <w:pPr>
        <w:jc w:val="both"/>
      </w:pPr>
      <w:r w:rsidRPr="004D1659">
        <w:t>Почтовый адрес заказчика: 625023, г. Тюмень, ул. Одесская, 35</w:t>
      </w:r>
    </w:p>
    <w:p w:rsidR="00455CA8" w:rsidRPr="004D1659" w:rsidRDefault="00455CA8" w:rsidP="00455CA8">
      <w:pPr>
        <w:jc w:val="both"/>
        <w:rPr>
          <w:u w:val="single"/>
        </w:rPr>
      </w:pPr>
      <w:r w:rsidRPr="004D1659">
        <w:t xml:space="preserve">Адрес электронной почты: </w:t>
      </w:r>
      <w:hyperlink r:id="rId8" w:history="1">
        <w:r w:rsidRPr="00AE75A3">
          <w:rPr>
            <w:rStyle w:val="a6"/>
            <w:lang w:val="en-US"/>
          </w:rPr>
          <w:t>proptorg</w:t>
        </w:r>
        <w:r w:rsidRPr="00AE75A3">
          <w:rPr>
            <w:rStyle w:val="a6"/>
          </w:rPr>
          <w:t>72@</w:t>
        </w:r>
        <w:r w:rsidRPr="00AE75A3">
          <w:rPr>
            <w:rStyle w:val="a6"/>
            <w:lang w:val="en-US"/>
          </w:rPr>
          <w:t>mail</w:t>
        </w:r>
        <w:r w:rsidRPr="00AE75A3">
          <w:rPr>
            <w:rStyle w:val="a6"/>
          </w:rPr>
          <w:t>.</w:t>
        </w:r>
        <w:r w:rsidRPr="00AE75A3">
          <w:rPr>
            <w:rStyle w:val="a6"/>
            <w:lang w:val="en-US"/>
          </w:rPr>
          <w:t>ru</w:t>
        </w:r>
      </w:hyperlink>
    </w:p>
    <w:p w:rsidR="00455CA8" w:rsidRPr="004D1659" w:rsidRDefault="00455CA8" w:rsidP="00455CA8">
      <w:pPr>
        <w:jc w:val="both"/>
      </w:pPr>
      <w:r w:rsidRPr="004D1659">
        <w:t>Контактный телефон: 8 (3452) 41-15-92, факс: 8 (3452) 41-15-92</w:t>
      </w:r>
    </w:p>
    <w:p w:rsidR="00455CA8" w:rsidRPr="004D1659" w:rsidRDefault="00455CA8" w:rsidP="00455CA8">
      <w:pPr>
        <w:jc w:val="both"/>
      </w:pPr>
      <w:r w:rsidRPr="004D1659">
        <w:t>Контактное ли</w:t>
      </w:r>
      <w:r>
        <w:t xml:space="preserve">цо: Герасимович </w:t>
      </w:r>
      <w:r w:rsidRPr="004D1659">
        <w:t>Юлия Александровна</w:t>
      </w:r>
    </w:p>
    <w:p w:rsidR="00455CA8" w:rsidRPr="004D1659" w:rsidRDefault="00455CA8" w:rsidP="00455CA8">
      <w:pPr>
        <w:jc w:val="both"/>
      </w:pPr>
      <w:r w:rsidRPr="004D1659">
        <w:rPr>
          <w:b/>
        </w:rPr>
        <w:t xml:space="preserve">2. Источник финансирования: </w:t>
      </w:r>
      <w:r w:rsidRPr="004D1659">
        <w:t>финансирование заказа осуществляется за счет собственных средств Заказчика.</w:t>
      </w:r>
    </w:p>
    <w:p w:rsidR="00455CA8" w:rsidRPr="004D1659" w:rsidRDefault="00455CA8" w:rsidP="00455CA8">
      <w:pPr>
        <w:jc w:val="both"/>
      </w:pPr>
      <w:r w:rsidRPr="004D1659">
        <w:rPr>
          <w:b/>
        </w:rPr>
        <w:t>3. Форма котировочной заявки:</w:t>
      </w:r>
      <w:r w:rsidRPr="004D1659">
        <w:t xml:space="preserve"> </w:t>
      </w:r>
    </w:p>
    <w:p w:rsidR="00455CA8" w:rsidRPr="004D1659" w:rsidRDefault="00455CA8" w:rsidP="00455CA8">
      <w:pPr>
        <w:jc w:val="both"/>
      </w:pPr>
      <w:r w:rsidRPr="004D1659">
        <w:t>Котировочная з</w:t>
      </w:r>
      <w:r>
        <w:t xml:space="preserve">аявка подается </w:t>
      </w:r>
      <w:r w:rsidRPr="004D1659">
        <w:t>в срок, указанный в извещении о проведении запроса котировок, по форме, установленной Приложением №1 настоящего извещения о проведении запроса котировок.</w:t>
      </w:r>
    </w:p>
    <w:p w:rsidR="00455CA8" w:rsidRPr="004D1659" w:rsidRDefault="00455CA8" w:rsidP="00455CA8">
      <w:pPr>
        <w:jc w:val="both"/>
      </w:pPr>
      <w:r w:rsidRPr="004D1659">
        <w:t>В случае, если котировочная заявка насчитывает более одного листа, участник размещения заказа вправе прошить, пронумеровать все листы котировочной заявки, скрепить печатью участника размещения заказа (для юридических лиц) на прошивке обратной  стороны последнего листа котировочной заявки с указанием количества листов и заверить подписью уполномоченного лица участника размещения заказа (для юридических лиц)/участником размещения заказа (для физических лиц).</w:t>
      </w:r>
    </w:p>
    <w:p w:rsidR="00455CA8" w:rsidRDefault="00455CA8" w:rsidP="00455CA8">
      <w:pPr>
        <w:jc w:val="both"/>
      </w:pPr>
      <w:r w:rsidRPr="004D1659">
        <w:t xml:space="preserve">Котировочная заявка заполняется на русском языке. При описании условий и предложений в заявке участником размещения заказа должны использоваться общепринятые обозначения и наименования в соответствии с требованиями действующих нормативно-правовых актов. Сведения, которые содержатся в заявках участников размещения заказа, не должны допускать двусмысленных толкований. Подчистки и исправления не допускаются. Все документы котировочной заявки должны иметь четкую печать текстов. </w:t>
      </w:r>
    </w:p>
    <w:p w:rsidR="00455CA8" w:rsidRPr="004F20DE" w:rsidRDefault="00455CA8" w:rsidP="00455CA8">
      <w:pPr>
        <w:jc w:val="both"/>
      </w:pPr>
      <w:r w:rsidRPr="002A5B7B">
        <w:t>Запрос котировок может направляться с использованием любых средств связи, в том числе в электронной форме.</w:t>
      </w:r>
    </w:p>
    <w:p w:rsidR="00455CA8" w:rsidRPr="004D1659" w:rsidRDefault="00455CA8" w:rsidP="00455CA8">
      <w:pPr>
        <w:jc w:val="both"/>
        <w:rPr>
          <w:b/>
          <w:bCs/>
          <w:highlight w:val="yellow"/>
          <w:u w:val="single"/>
        </w:rPr>
      </w:pPr>
    </w:p>
    <w:p w:rsidR="00455CA8" w:rsidRPr="004D1659" w:rsidRDefault="00455CA8" w:rsidP="00455CA8">
      <w:pPr>
        <w:jc w:val="both"/>
        <w:rPr>
          <w:b/>
          <w:bCs/>
          <w:u w:val="single"/>
        </w:rPr>
      </w:pPr>
      <w:r w:rsidRPr="004D1659">
        <w:rPr>
          <w:b/>
          <w:bCs/>
          <w:u w:val="single"/>
        </w:rPr>
        <w:t xml:space="preserve">Условия исполнения </w:t>
      </w:r>
      <w:r>
        <w:rPr>
          <w:b/>
          <w:bCs/>
          <w:u w:val="single"/>
        </w:rPr>
        <w:t>договора</w:t>
      </w:r>
      <w:r w:rsidRPr="004D1659">
        <w:rPr>
          <w:b/>
          <w:bCs/>
          <w:u w:val="single"/>
        </w:rPr>
        <w:t xml:space="preserve">, указанные в котировочной заявке участника, должны соответствовать условиям исполнения </w:t>
      </w:r>
      <w:r>
        <w:rPr>
          <w:b/>
          <w:bCs/>
          <w:u w:val="single"/>
        </w:rPr>
        <w:t>договора</w:t>
      </w:r>
      <w:r w:rsidRPr="004D1659">
        <w:rPr>
          <w:b/>
          <w:bCs/>
          <w:u w:val="single"/>
        </w:rPr>
        <w:t>, предусмотренные настоящим запросом котировок.</w:t>
      </w:r>
    </w:p>
    <w:p w:rsidR="00455CA8" w:rsidRPr="004D1659" w:rsidRDefault="00455CA8" w:rsidP="00455CA8">
      <w:pPr>
        <w:jc w:val="center"/>
        <w:rPr>
          <w:b/>
          <w:bCs/>
          <w:u w:val="single"/>
        </w:rPr>
      </w:pPr>
    </w:p>
    <w:p w:rsidR="00455CA8" w:rsidRPr="004D1659" w:rsidRDefault="00455CA8" w:rsidP="00455CA8">
      <w:pPr>
        <w:jc w:val="both"/>
        <w:rPr>
          <w:b/>
          <w:bCs/>
        </w:rPr>
      </w:pPr>
      <w:r w:rsidRPr="004D1659">
        <w:rPr>
          <w:b/>
          <w:bCs/>
          <w:u w:val="single"/>
        </w:rPr>
        <w:t>Котировочные заявки, поданные позднее установленного срока, не рассматриваются</w:t>
      </w:r>
      <w:r w:rsidRPr="004D1659">
        <w:rPr>
          <w:b/>
          <w:bCs/>
        </w:rPr>
        <w:t>.</w:t>
      </w:r>
    </w:p>
    <w:p w:rsidR="00455CA8" w:rsidRDefault="00455CA8" w:rsidP="00455CA8">
      <w:pPr>
        <w:jc w:val="both"/>
        <w:rPr>
          <w:b/>
          <w:bCs/>
        </w:rPr>
      </w:pPr>
    </w:p>
    <w:p w:rsidR="00455CA8" w:rsidRPr="004D1659" w:rsidRDefault="00455CA8" w:rsidP="00455CA8">
      <w:pPr>
        <w:jc w:val="both"/>
      </w:pPr>
      <w:r w:rsidRPr="004D1659">
        <w:rPr>
          <w:b/>
        </w:rPr>
        <w:t xml:space="preserve">4. Наименование, характеристики и количество поставляемого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4.1. Требования к качеству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4.2. Требования к техническим характеристикам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4.3. Требования к безопасности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4.4. Требования к функциональным характеристикам (потребительским свойствам) товара: </w:t>
      </w:r>
      <w:r w:rsidRPr="004D1659">
        <w:t>согласно техническому заданию (Приложение №2)</w:t>
      </w:r>
    </w:p>
    <w:p w:rsidR="00455CA8" w:rsidRDefault="00455CA8" w:rsidP="00455CA8">
      <w:pPr>
        <w:jc w:val="both"/>
        <w:rPr>
          <w:b/>
        </w:rPr>
      </w:pPr>
    </w:p>
    <w:p w:rsidR="00455CA8" w:rsidRPr="004D1659" w:rsidRDefault="00455CA8" w:rsidP="00455CA8">
      <w:pPr>
        <w:jc w:val="both"/>
      </w:pPr>
      <w:r w:rsidRPr="004D1659">
        <w:rPr>
          <w:b/>
        </w:rPr>
        <w:t xml:space="preserve">4.5. Требования к размерам товара: </w:t>
      </w:r>
      <w:r w:rsidRPr="004D1659">
        <w:t>согласно техническому заданию (Приложение №2)</w:t>
      </w:r>
    </w:p>
    <w:p w:rsidR="00455CA8" w:rsidRPr="004D1659" w:rsidRDefault="00455CA8" w:rsidP="00455CA8">
      <w:pPr>
        <w:jc w:val="both"/>
        <w:rPr>
          <w:b/>
        </w:rPr>
      </w:pPr>
    </w:p>
    <w:p w:rsidR="00455CA8" w:rsidRPr="004D1659" w:rsidRDefault="00455CA8" w:rsidP="00455CA8">
      <w:pPr>
        <w:jc w:val="both"/>
      </w:pPr>
      <w:r w:rsidRPr="004D1659">
        <w:rPr>
          <w:b/>
        </w:rPr>
        <w:t xml:space="preserve">4.6. Требования к упаковке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4.7. Требования к отгрузке товара: </w:t>
      </w:r>
      <w:r w:rsidRPr="004D1659">
        <w:t>согласно техническому заданию (Приложение №2)</w:t>
      </w:r>
    </w:p>
    <w:p w:rsidR="00455CA8" w:rsidRPr="004D1659" w:rsidRDefault="00455CA8" w:rsidP="00455CA8">
      <w:pPr>
        <w:jc w:val="both"/>
      </w:pPr>
    </w:p>
    <w:p w:rsidR="00455CA8" w:rsidRPr="004D1659" w:rsidRDefault="00455CA8" w:rsidP="00455CA8">
      <w:pPr>
        <w:jc w:val="both"/>
      </w:pPr>
      <w:r w:rsidRPr="004D1659">
        <w:rPr>
          <w:b/>
        </w:rPr>
        <w:t xml:space="preserve">5. Место поставки товара: </w:t>
      </w:r>
      <w:r w:rsidRPr="004D1659">
        <w:t>Российская Федерация, г. Тюмень, ул. Одесская, д. 35</w:t>
      </w:r>
    </w:p>
    <w:p w:rsidR="00455CA8" w:rsidRPr="004D1659" w:rsidRDefault="00455CA8" w:rsidP="00455CA8">
      <w:pPr>
        <w:jc w:val="both"/>
        <w:rPr>
          <w:highlight w:val="yellow"/>
        </w:rPr>
      </w:pPr>
    </w:p>
    <w:p w:rsidR="00455CA8" w:rsidRPr="00455CA8" w:rsidRDefault="00455CA8" w:rsidP="00455CA8">
      <w:pPr>
        <w:jc w:val="both"/>
        <w:rPr>
          <w:highlight w:val="yellow"/>
        </w:rPr>
      </w:pPr>
      <w:r>
        <w:rPr>
          <w:b/>
        </w:rPr>
        <w:t>6. Срок поставки товара:</w:t>
      </w:r>
      <w:r w:rsidRPr="00344F17">
        <w:rPr>
          <w:b/>
        </w:rPr>
        <w:t xml:space="preserve"> </w:t>
      </w:r>
      <w:r w:rsidRPr="00455CA8">
        <w:t>в течение 14</w:t>
      </w:r>
      <w:r w:rsidR="00BC7CC6">
        <w:t xml:space="preserve"> рабочих</w:t>
      </w:r>
      <w:r w:rsidRPr="00455CA8">
        <w:t xml:space="preserve"> дней с момента подачи заявки Заказчиком до 31.12.2012 года.</w:t>
      </w:r>
    </w:p>
    <w:p w:rsidR="00455CA8" w:rsidRPr="004D1659" w:rsidRDefault="00455CA8" w:rsidP="00455CA8">
      <w:pPr>
        <w:jc w:val="both"/>
      </w:pPr>
      <w:r w:rsidRPr="004D1659">
        <w:rPr>
          <w:b/>
        </w:rPr>
        <w:t xml:space="preserve">7. Сведения о включенных (невключенных) в цену товаров расходах: </w:t>
      </w:r>
      <w:r w:rsidRPr="004D1659">
        <w:t>цена включает в себя стоимость товара, упаковки и маркировки, погрузочно-разгрузочных работ, доставки, расходы по уплате таможенных пошлин, налогов, сборов и других обязательных платежей.</w:t>
      </w:r>
    </w:p>
    <w:p w:rsidR="00455CA8" w:rsidRPr="004D1659" w:rsidRDefault="00455CA8" w:rsidP="00455CA8">
      <w:pPr>
        <w:jc w:val="both"/>
        <w:rPr>
          <w:highlight w:val="yellow"/>
        </w:rPr>
      </w:pPr>
    </w:p>
    <w:p w:rsidR="00455CA8" w:rsidRPr="007915A8" w:rsidRDefault="00455CA8" w:rsidP="00455CA8">
      <w:pPr>
        <w:jc w:val="both"/>
      </w:pPr>
      <w:r w:rsidRPr="00C100F7">
        <w:rPr>
          <w:b/>
        </w:rPr>
        <w:t>8.Начальная максимальная цена договора:</w:t>
      </w:r>
      <w:r w:rsidR="006B6318">
        <w:rPr>
          <w:b/>
        </w:rPr>
        <w:t xml:space="preserve"> </w:t>
      </w:r>
      <w:r w:rsidR="004E1B82" w:rsidRPr="004E1B82">
        <w:t>201 525</w:t>
      </w:r>
      <w:r w:rsidR="004E1B82">
        <w:rPr>
          <w:b/>
        </w:rPr>
        <w:t xml:space="preserve"> </w:t>
      </w:r>
      <w:r w:rsidR="00564BE4">
        <w:t>(</w:t>
      </w:r>
      <w:r w:rsidR="004E1B82">
        <w:t>двести одна тысяча пятьсот двадцать пять</w:t>
      </w:r>
      <w:r w:rsidR="007D2918">
        <w:t xml:space="preserve"> </w:t>
      </w:r>
      <w:r w:rsidR="00564BE4">
        <w:t>)</w:t>
      </w:r>
      <w:r>
        <w:t xml:space="preserve"> </w:t>
      </w:r>
      <w:r w:rsidRPr="004D1659">
        <w:t xml:space="preserve"> </w:t>
      </w:r>
      <w:r>
        <w:t xml:space="preserve"> рублей 00 копеек. </w:t>
      </w:r>
    </w:p>
    <w:p w:rsidR="00455CA8" w:rsidRPr="004D1659" w:rsidRDefault="00455CA8" w:rsidP="00455CA8">
      <w:pPr>
        <w:jc w:val="both"/>
        <w:rPr>
          <w:b/>
          <w:u w:val="single"/>
        </w:rPr>
      </w:pPr>
      <w:r w:rsidRPr="004D1659">
        <w:rPr>
          <w:b/>
          <w:u w:val="single"/>
        </w:rPr>
        <w:t>При несоответствии цифрового значения цены котировочной заявки участника размещения заказа словесному значению цены котировочной заявки данная заявка не рассматривается и отклоняется котировочной комиссией.</w:t>
      </w:r>
    </w:p>
    <w:p w:rsidR="00455CA8" w:rsidRPr="004D1659" w:rsidRDefault="00455CA8" w:rsidP="00455CA8">
      <w:pPr>
        <w:jc w:val="both"/>
        <w:rPr>
          <w:highlight w:val="yellow"/>
        </w:rPr>
      </w:pPr>
    </w:p>
    <w:p w:rsidR="00455CA8" w:rsidRPr="00380A56" w:rsidRDefault="00455CA8" w:rsidP="00455CA8">
      <w:pPr>
        <w:jc w:val="both"/>
        <w:rPr>
          <w:u w:val="single"/>
        </w:rPr>
      </w:pPr>
      <w:r w:rsidRPr="00F877D4">
        <w:rPr>
          <w:b/>
        </w:rPr>
        <w:t xml:space="preserve">9. Место подачи котировочных заявок: </w:t>
      </w:r>
      <w:smartTag w:uri="urn:schemas-microsoft-com:office:smarttags" w:element="metricconverter">
        <w:smartTagPr>
          <w:attr w:name="ProductID" w:val="625023, г"/>
        </w:smartTagPr>
        <w:r w:rsidRPr="00F877D4">
          <w:t>625023, г</w:t>
        </w:r>
      </w:smartTag>
      <w:r w:rsidRPr="00F877D4">
        <w:t>. Тюмень, ул. Одесск</w:t>
      </w:r>
      <w:r>
        <w:t xml:space="preserve">ая, д. 35, 2-ой этаж, приемная. Посредством электронной почты котировочные заявки принимаются на </w:t>
      </w:r>
      <w:r>
        <w:rPr>
          <w:lang w:val="en-US"/>
        </w:rPr>
        <w:t>E</w:t>
      </w:r>
      <w:r w:rsidRPr="00380A56">
        <w:t>-</w:t>
      </w:r>
      <w:r>
        <w:rPr>
          <w:lang w:val="en-US"/>
        </w:rPr>
        <w:t>mail</w:t>
      </w:r>
      <w:r>
        <w:t>:</w:t>
      </w:r>
      <w:r w:rsidRPr="00380A56">
        <w:t xml:space="preserve"> </w:t>
      </w:r>
      <w:r w:rsidRPr="00415D88">
        <w:rPr>
          <w:u w:val="single"/>
          <w:lang w:val="en-US"/>
        </w:rPr>
        <w:t>proptorg</w:t>
      </w:r>
      <w:r w:rsidRPr="00415D88">
        <w:rPr>
          <w:u w:val="single"/>
        </w:rPr>
        <w:t>72</w:t>
      </w:r>
      <w:r w:rsidRPr="00380A56">
        <w:rPr>
          <w:u w:val="single"/>
        </w:rPr>
        <w:t>@</w:t>
      </w:r>
      <w:r w:rsidRPr="00380A56">
        <w:rPr>
          <w:u w:val="single"/>
          <w:lang w:val="en-US"/>
        </w:rPr>
        <w:t>mail</w:t>
      </w:r>
      <w:r w:rsidRPr="00380A56">
        <w:rPr>
          <w:u w:val="single"/>
        </w:rPr>
        <w:t>.</w:t>
      </w:r>
      <w:r w:rsidRPr="00380A56">
        <w:rPr>
          <w:u w:val="single"/>
          <w:lang w:val="en-US"/>
        </w:rPr>
        <w:t>ru</w:t>
      </w:r>
    </w:p>
    <w:p w:rsidR="00455CA8" w:rsidRPr="006065AE" w:rsidRDefault="00455CA8" w:rsidP="00455CA8">
      <w:pPr>
        <w:jc w:val="both"/>
      </w:pPr>
      <w:r w:rsidRPr="00F877D4">
        <w:t>Дата начала и окончания подачи котировочных заявок: с «</w:t>
      </w:r>
      <w:r w:rsidR="00046A04">
        <w:t>2</w:t>
      </w:r>
      <w:r w:rsidR="003C7D16">
        <w:t>6</w:t>
      </w:r>
      <w:r w:rsidRPr="00F877D4">
        <w:t>»</w:t>
      </w:r>
      <w:r>
        <w:t xml:space="preserve"> </w:t>
      </w:r>
      <w:r w:rsidR="006B6318">
        <w:t>сентября</w:t>
      </w:r>
      <w:r w:rsidRPr="00F877D4">
        <w:t xml:space="preserve"> 201</w:t>
      </w:r>
      <w:r>
        <w:t xml:space="preserve">2 </w:t>
      </w:r>
      <w:r w:rsidRPr="00F877D4">
        <w:t xml:space="preserve">года до 10 часов 00 </w:t>
      </w:r>
      <w:r w:rsidRPr="006065AE">
        <w:t>минут (время местное) «</w:t>
      </w:r>
      <w:r w:rsidR="003C7D16">
        <w:t>0</w:t>
      </w:r>
      <w:r w:rsidR="00476939">
        <w:t>1</w:t>
      </w:r>
      <w:r w:rsidRPr="006065AE">
        <w:t xml:space="preserve">» </w:t>
      </w:r>
      <w:r w:rsidR="003C7D16">
        <w:t>октября</w:t>
      </w:r>
      <w:r>
        <w:t xml:space="preserve"> </w:t>
      </w:r>
      <w:r w:rsidRPr="006065AE">
        <w:t xml:space="preserve"> 201</w:t>
      </w:r>
      <w:r>
        <w:t>2</w:t>
      </w:r>
      <w:r w:rsidRPr="006065AE">
        <w:t xml:space="preserve"> года. </w:t>
      </w:r>
    </w:p>
    <w:p w:rsidR="00B71FFB" w:rsidRPr="00554D44" w:rsidRDefault="00D73551" w:rsidP="00B71FFB">
      <w:pPr>
        <w:jc w:val="both"/>
        <w:rPr>
          <w:b/>
        </w:rPr>
      </w:pPr>
      <w:r w:rsidRPr="007146CA">
        <w:rPr>
          <w:b/>
        </w:rPr>
        <w:t>1</w:t>
      </w:r>
      <w:r w:rsidR="00A339D0">
        <w:rPr>
          <w:b/>
        </w:rPr>
        <w:t>0</w:t>
      </w:r>
      <w:r w:rsidRPr="007146CA">
        <w:rPr>
          <w:b/>
        </w:rPr>
        <w:t>.Формы порядок</w:t>
      </w:r>
      <w:r w:rsidR="007146CA" w:rsidRPr="007146CA">
        <w:rPr>
          <w:b/>
        </w:rPr>
        <w:t>, дата начала и дата окончания срока предоставления участниками закупки разъяснений положений документации о закупки</w:t>
      </w:r>
      <w:r w:rsidR="007146CA" w:rsidRPr="00554D44">
        <w:rPr>
          <w:b/>
        </w:rPr>
        <w:t>:</w:t>
      </w:r>
      <w:r w:rsidR="00554D44" w:rsidRPr="00554D44">
        <w:rPr>
          <w:color w:val="000000"/>
          <w:sz w:val="28"/>
          <w:szCs w:val="28"/>
        </w:rPr>
        <w:t xml:space="preserve"> </w:t>
      </w:r>
      <w:r w:rsidR="00554D44" w:rsidRPr="00554D44">
        <w:rPr>
          <w:color w:val="000000"/>
        </w:rPr>
        <w:t xml:space="preserve">Любой участник процедуры подавший котировочную заявку, после размещения на официальном сайте извещения о проведении запроса котировок вправе направить в письменной форме, Заказчику запрос о разъяснении положений документации закупки. Заказчик не позднее </w:t>
      </w:r>
      <w:r w:rsidR="00107E35">
        <w:rPr>
          <w:color w:val="000000"/>
        </w:rPr>
        <w:t>трех</w:t>
      </w:r>
      <w:r w:rsidR="00554D44" w:rsidRPr="00554D44">
        <w:rPr>
          <w:color w:val="000000"/>
        </w:rPr>
        <w:t xml:space="preserve"> дней после поступления  данного запроса, направляет ответ  участнику подавшему запрос о разъяснении положений документации закупки в письменной форме или в форме электронного документа</w:t>
      </w:r>
    </w:p>
    <w:p w:rsidR="00AE6E8E" w:rsidRPr="00A24FB7" w:rsidRDefault="00B71FFB" w:rsidP="00455CA8">
      <w:pPr>
        <w:pStyle w:val="31"/>
        <w:ind w:left="0" w:firstLine="0"/>
        <w:jc w:val="both"/>
        <w:rPr>
          <w:rFonts w:ascii="Times New Roman" w:hAnsi="Times New Roman" w:cs="Times New Roman"/>
          <w:sz w:val="22"/>
          <w:szCs w:val="22"/>
        </w:rPr>
      </w:pPr>
      <w:r w:rsidRPr="00554D44">
        <w:rPr>
          <w:rFonts w:ascii="Times New Roman" w:hAnsi="Times New Roman" w:cs="Times New Roman"/>
          <w:b/>
          <w:sz w:val="24"/>
        </w:rPr>
        <w:t>1</w:t>
      </w:r>
      <w:r w:rsidR="00D73551" w:rsidRPr="00554D44">
        <w:rPr>
          <w:rFonts w:ascii="Times New Roman" w:hAnsi="Times New Roman" w:cs="Times New Roman"/>
          <w:b/>
          <w:sz w:val="24"/>
        </w:rPr>
        <w:t>1</w:t>
      </w:r>
      <w:r w:rsidRPr="00554D44">
        <w:rPr>
          <w:rFonts w:ascii="Times New Roman" w:hAnsi="Times New Roman" w:cs="Times New Roman"/>
          <w:b/>
          <w:sz w:val="24"/>
        </w:rPr>
        <w:t xml:space="preserve">. </w:t>
      </w:r>
      <w:r w:rsidR="00855F2F" w:rsidRPr="005B3CAD">
        <w:rPr>
          <w:rFonts w:ascii="Times New Roman" w:hAnsi="Times New Roman" w:cs="Times New Roman"/>
          <w:b/>
          <w:sz w:val="24"/>
        </w:rPr>
        <w:t xml:space="preserve">Форма, сроки и порядок оплаты </w:t>
      </w:r>
      <w:r w:rsidR="005B3CAD">
        <w:rPr>
          <w:rFonts w:ascii="Times New Roman" w:hAnsi="Times New Roman" w:cs="Times New Roman"/>
          <w:b/>
          <w:sz w:val="24"/>
        </w:rPr>
        <w:t>товара</w:t>
      </w:r>
      <w:r w:rsidRPr="00A24FB7">
        <w:rPr>
          <w:rFonts w:ascii="Times New Roman" w:hAnsi="Times New Roman" w:cs="Times New Roman"/>
          <w:b/>
          <w:sz w:val="22"/>
          <w:szCs w:val="22"/>
        </w:rPr>
        <w:t>:</w:t>
      </w:r>
      <w:r w:rsidR="00F620B9" w:rsidRPr="00A24FB7">
        <w:rPr>
          <w:rFonts w:ascii="Times New Roman" w:hAnsi="Times New Roman" w:cs="Times New Roman"/>
          <w:sz w:val="22"/>
          <w:szCs w:val="22"/>
        </w:rPr>
        <w:t xml:space="preserve"> </w:t>
      </w:r>
      <w:r w:rsidR="00A24FB7" w:rsidRPr="00A24FB7">
        <w:rPr>
          <w:rFonts w:ascii="Times New Roman" w:hAnsi="Times New Roman" w:cs="Times New Roman"/>
          <w:sz w:val="22"/>
          <w:szCs w:val="22"/>
        </w:rPr>
        <w:t>О</w:t>
      </w:r>
      <w:r w:rsidR="00A24FB7" w:rsidRPr="00A24FB7">
        <w:rPr>
          <w:rFonts w:ascii="Times New Roman" w:hAnsi="Times New Roman" w:cs="Times New Roman"/>
          <w:bCs/>
          <w:sz w:val="22"/>
          <w:szCs w:val="22"/>
        </w:rPr>
        <w:t>плата Товара производится после поставки Товара Покупателю в течение 10(десяти) банковских дней  после поставки товара. Все расчеты по Договору производятся в безналичном порядке путем перечисления денежных средств на указанный Поставщиком расчетный счет.</w:t>
      </w:r>
    </w:p>
    <w:p w:rsidR="00B71FFB" w:rsidRPr="00F877D4" w:rsidRDefault="00B71FFB" w:rsidP="00B71FFB">
      <w:pPr>
        <w:jc w:val="both"/>
      </w:pPr>
      <w:r w:rsidRPr="00F877D4">
        <w:rPr>
          <w:b/>
        </w:rPr>
        <w:t>1</w:t>
      </w:r>
      <w:r w:rsidR="00D73551">
        <w:rPr>
          <w:b/>
        </w:rPr>
        <w:t>2</w:t>
      </w:r>
      <w:r w:rsidRPr="00F877D4">
        <w:rPr>
          <w:b/>
        </w:rPr>
        <w:t xml:space="preserve">. Срок подписания победителем </w:t>
      </w:r>
      <w:r w:rsidR="00A97706">
        <w:rPr>
          <w:b/>
        </w:rPr>
        <w:t>договора</w:t>
      </w:r>
      <w:r w:rsidRPr="00F877D4">
        <w:rPr>
          <w:b/>
        </w:rPr>
        <w:t xml:space="preserve">: </w:t>
      </w:r>
      <w:r w:rsidRPr="00F877D4">
        <w:t xml:space="preserve">не ранее чем через </w:t>
      </w:r>
      <w:r w:rsidR="00576670">
        <w:t xml:space="preserve">пять </w:t>
      </w:r>
      <w:r w:rsidRPr="00F877D4">
        <w:t>дней со дня размещения на сайте</w:t>
      </w:r>
      <w:r w:rsidR="004A30BD">
        <w:t xml:space="preserve"> заказчика</w:t>
      </w:r>
      <w:r w:rsidRPr="00F877D4">
        <w:t xml:space="preserve"> протокола рассмотрения и оценки котировочных заявок и не позднее чем через </w:t>
      </w:r>
      <w:r w:rsidR="00576670">
        <w:t>десять дней</w:t>
      </w:r>
      <w:r w:rsidRPr="00F877D4">
        <w:t xml:space="preserve"> со дня подписания указанного протокола.</w:t>
      </w:r>
    </w:p>
    <w:p w:rsidR="00B71FFB" w:rsidRPr="00F877D4" w:rsidRDefault="00B71FFB" w:rsidP="00B71FFB">
      <w:pPr>
        <w:jc w:val="both"/>
      </w:pPr>
    </w:p>
    <w:p w:rsidR="00B71FFB" w:rsidRPr="00F877D4" w:rsidRDefault="00B71FFB" w:rsidP="00B71FFB">
      <w:pPr>
        <w:jc w:val="both"/>
      </w:pPr>
      <w:r w:rsidRPr="00F877D4">
        <w:rPr>
          <w:b/>
        </w:rPr>
        <w:t>1</w:t>
      </w:r>
      <w:r w:rsidR="00D73551">
        <w:rPr>
          <w:b/>
        </w:rPr>
        <w:t>3</w:t>
      </w:r>
      <w:r w:rsidRPr="001B4E77">
        <w:rPr>
          <w:b/>
        </w:rPr>
        <w:t xml:space="preserve">. Требования к участникам размещения заказа: </w:t>
      </w:r>
      <w:r w:rsidRPr="001B4E77">
        <w:t>отсутствие в реестре недобросовестных поставщиков сведений об участнике размещения заказа.</w:t>
      </w:r>
    </w:p>
    <w:p w:rsidR="00B71FFB" w:rsidRPr="00F877D4" w:rsidRDefault="00B71FFB" w:rsidP="00B71FFB">
      <w:pPr>
        <w:jc w:val="both"/>
      </w:pPr>
    </w:p>
    <w:p w:rsidR="00B71FFB" w:rsidRPr="00F877D4" w:rsidRDefault="00B71FFB" w:rsidP="00B71FFB">
      <w:pPr>
        <w:jc w:val="both"/>
      </w:pPr>
      <w:r w:rsidRPr="00F877D4">
        <w:t>Приложение:</w:t>
      </w:r>
    </w:p>
    <w:p w:rsidR="00B71FFB" w:rsidRPr="00F877D4" w:rsidRDefault="00B71FFB" w:rsidP="00B71FFB">
      <w:pPr>
        <w:jc w:val="both"/>
      </w:pPr>
      <w:r w:rsidRPr="00F877D4">
        <w:t>1. Форма котировочной заявки</w:t>
      </w:r>
    </w:p>
    <w:p w:rsidR="00B71FFB" w:rsidRPr="00F877D4" w:rsidRDefault="00B71FFB" w:rsidP="00B71FFB">
      <w:pPr>
        <w:jc w:val="both"/>
      </w:pPr>
      <w:r w:rsidRPr="00F877D4">
        <w:t>2. Техническое задание</w:t>
      </w:r>
    </w:p>
    <w:p w:rsidR="00B71FFB" w:rsidRDefault="00B71FFB" w:rsidP="00B71FFB">
      <w:pPr>
        <w:jc w:val="both"/>
      </w:pPr>
      <w:r w:rsidRPr="00F877D4">
        <w:t xml:space="preserve">3. Проект </w:t>
      </w:r>
      <w:r w:rsidR="00415D88">
        <w:t>договора</w:t>
      </w:r>
    </w:p>
    <w:p w:rsidR="00B71FFB" w:rsidRDefault="00B71FFB" w:rsidP="00B71FFB">
      <w:pPr>
        <w:jc w:val="both"/>
      </w:pPr>
    </w:p>
    <w:p w:rsidR="004E1D81" w:rsidRDefault="004E1D81" w:rsidP="00B71FFB">
      <w:pPr>
        <w:jc w:val="both"/>
      </w:pPr>
    </w:p>
    <w:p w:rsidR="004E1D81" w:rsidRDefault="004E1D81" w:rsidP="00B71FFB">
      <w:pPr>
        <w:jc w:val="both"/>
      </w:pPr>
    </w:p>
    <w:p w:rsidR="008C16B7" w:rsidRDefault="008C16B7" w:rsidP="00B71FFB">
      <w:pPr>
        <w:jc w:val="both"/>
      </w:pPr>
    </w:p>
    <w:p w:rsidR="008C16B7" w:rsidRDefault="008C16B7" w:rsidP="00B71FFB">
      <w:pPr>
        <w:jc w:val="both"/>
      </w:pPr>
    </w:p>
    <w:p w:rsidR="00855F2F" w:rsidRDefault="00855F2F" w:rsidP="00B71FFB">
      <w:pPr>
        <w:jc w:val="both"/>
      </w:pPr>
    </w:p>
    <w:p w:rsidR="00107E35" w:rsidRDefault="00107E35" w:rsidP="00B71FFB">
      <w:pPr>
        <w:jc w:val="both"/>
      </w:pPr>
    </w:p>
    <w:p w:rsidR="00107E35" w:rsidRDefault="00107E35" w:rsidP="00B71FFB">
      <w:pPr>
        <w:jc w:val="both"/>
      </w:pPr>
    </w:p>
    <w:p w:rsidR="00855F2F" w:rsidRDefault="00855F2F" w:rsidP="00B71FFB">
      <w:pPr>
        <w:jc w:val="both"/>
      </w:pPr>
    </w:p>
    <w:p w:rsidR="00B71FFB" w:rsidRDefault="00B71FFB" w:rsidP="00B71FFB">
      <w:pPr>
        <w:jc w:val="right"/>
      </w:pPr>
      <w:r>
        <w:t>Приложение №1</w:t>
      </w:r>
    </w:p>
    <w:p w:rsidR="00B71FFB" w:rsidRDefault="00B71FFB" w:rsidP="00B71FFB">
      <w:pPr>
        <w:jc w:val="right"/>
      </w:pPr>
      <w:r>
        <w:t>к извещению о провед</w:t>
      </w:r>
      <w:r w:rsidR="00CB31BC">
        <w:t>ении запроса котировок цен № К-</w:t>
      </w:r>
      <w:r w:rsidR="003C7D16">
        <w:t>20</w:t>
      </w:r>
      <w:r w:rsidR="00E0102E">
        <w:t>/12</w:t>
      </w:r>
    </w:p>
    <w:p w:rsidR="00B71FFB" w:rsidRDefault="00B71FFB" w:rsidP="00B71FFB">
      <w:r>
        <w:t>(на бланке организации)</w:t>
      </w:r>
    </w:p>
    <w:p w:rsidR="00B71FFB" w:rsidRDefault="00B71FFB" w:rsidP="00B71FFB">
      <w:pPr>
        <w:rPr>
          <w:b/>
          <w:bCs/>
        </w:rPr>
      </w:pPr>
      <w:r>
        <w:rPr>
          <w:b/>
          <w:bCs/>
        </w:rPr>
        <w:t>____________________</w:t>
      </w:r>
    </w:p>
    <w:p w:rsidR="00B71FFB" w:rsidRDefault="00B71FFB" w:rsidP="00B71FFB">
      <w:pPr>
        <w:jc w:val="both"/>
        <w:rPr>
          <w:b/>
        </w:rPr>
      </w:pPr>
      <w:r>
        <w:rPr>
          <w:b/>
        </w:rPr>
        <w:t>Котировочная заявка по запросу котировок цен № ______</w:t>
      </w:r>
    </w:p>
    <w:p w:rsidR="00B71FFB" w:rsidRDefault="00B71FFB" w:rsidP="00B71FFB">
      <w:pPr>
        <w:jc w:val="both"/>
      </w:pPr>
      <w:r>
        <w:t>(номер должен соответствовать номеру запроса котировки цен)</w:t>
      </w:r>
    </w:p>
    <w:p w:rsidR="00B71FFB" w:rsidRDefault="00B71FFB" w:rsidP="00B71FFB">
      <w:pPr>
        <w:jc w:val="both"/>
      </w:pPr>
    </w:p>
    <w:p w:rsidR="00B71FFB" w:rsidRDefault="00B71FFB" w:rsidP="00B71FFB">
      <w:pPr>
        <w:jc w:val="both"/>
        <w:rPr>
          <w:b/>
        </w:rPr>
      </w:pPr>
      <w:r>
        <w:rPr>
          <w:b/>
        </w:rPr>
        <w:t>Наименование, место нахождения участника размещения заказа, контактный телефон/факс, адрес электронной почты, контактное лицо:</w:t>
      </w:r>
    </w:p>
    <w:p w:rsidR="00B71FFB" w:rsidRDefault="00B71FFB" w:rsidP="00B71FFB">
      <w:pPr>
        <w:jc w:val="both"/>
      </w:pPr>
      <w:r>
        <w:t>(для юридического лица) ____________________________________________________________</w:t>
      </w:r>
    </w:p>
    <w:p w:rsidR="00B71FFB" w:rsidRDefault="00B71FFB" w:rsidP="00B71FFB">
      <w:pPr>
        <w:jc w:val="both"/>
      </w:pPr>
    </w:p>
    <w:p w:rsidR="00B71FFB" w:rsidRDefault="00B71FFB" w:rsidP="00B71FFB">
      <w:pPr>
        <w:jc w:val="both"/>
        <w:rPr>
          <w:b/>
        </w:rPr>
      </w:pPr>
      <w:r>
        <w:rPr>
          <w:b/>
        </w:rPr>
        <w:t>Ф.И.О., место жительства,</w:t>
      </w:r>
      <w:r>
        <w:t xml:space="preserve"> </w:t>
      </w:r>
      <w:r>
        <w:rPr>
          <w:b/>
        </w:rPr>
        <w:t>контактный телефон/факс, адрес электронной почты:</w:t>
      </w:r>
    </w:p>
    <w:p w:rsidR="00B71FFB" w:rsidRDefault="00B71FFB" w:rsidP="00B71FFB">
      <w:pPr>
        <w:jc w:val="both"/>
      </w:pPr>
      <w:r>
        <w:t>(для физического лица) ______________________________________________________________</w:t>
      </w:r>
    </w:p>
    <w:p w:rsidR="00B71FFB" w:rsidRDefault="00B71FFB" w:rsidP="00B71FFB">
      <w:pPr>
        <w:jc w:val="both"/>
        <w:rPr>
          <w:b/>
        </w:rPr>
      </w:pPr>
      <w:r>
        <w:rPr>
          <w:b/>
        </w:rPr>
        <w:t>Банковские реквизиты:</w:t>
      </w:r>
    </w:p>
    <w:p w:rsidR="00B71FFB" w:rsidRDefault="00B71FFB" w:rsidP="00B71FFB">
      <w:pPr>
        <w:jc w:val="both"/>
      </w:pPr>
      <w:r>
        <w:t>* заполняется всеми участниками размещения заказа</w:t>
      </w:r>
    </w:p>
    <w:p w:rsidR="00B71FFB" w:rsidRDefault="00B71FFB" w:rsidP="00B71FF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8"/>
      </w:tblGrid>
      <w:tr w:rsidR="00B71FFB" w:rsidRPr="004E45AB" w:rsidTr="004E45AB">
        <w:tc>
          <w:tcPr>
            <w:tcW w:w="6048" w:type="dxa"/>
            <w:tcBorders>
              <w:top w:val="nil"/>
              <w:left w:val="nil"/>
              <w:bottom w:val="nil"/>
              <w:right w:val="nil"/>
            </w:tcBorders>
            <w:shd w:val="clear" w:color="auto" w:fill="auto"/>
          </w:tcPr>
          <w:p w:rsidR="00B71FFB" w:rsidRDefault="00B71FFB" w:rsidP="004E45AB">
            <w:pPr>
              <w:jc w:val="both"/>
            </w:pPr>
            <w:r>
              <w:t>КПП ___________________________________________</w:t>
            </w:r>
          </w:p>
          <w:p w:rsidR="00B71FFB" w:rsidRDefault="00B71FFB" w:rsidP="004E45AB">
            <w:pPr>
              <w:jc w:val="both"/>
            </w:pPr>
            <w:r>
              <w:t>Расчетный счет __________________________________</w:t>
            </w:r>
          </w:p>
          <w:p w:rsidR="00B71FFB" w:rsidRDefault="00B71FFB" w:rsidP="004E45AB">
            <w:pPr>
              <w:jc w:val="both"/>
            </w:pPr>
            <w:r>
              <w:t>Корреспондентский счет __________________________</w:t>
            </w:r>
          </w:p>
          <w:p w:rsidR="00B71FFB" w:rsidRDefault="00B71FFB" w:rsidP="004E45AB">
            <w:pPr>
              <w:jc w:val="both"/>
            </w:pPr>
            <w:r>
              <w:t>БИК ____________________________________________</w:t>
            </w:r>
          </w:p>
          <w:p w:rsidR="00B71FFB" w:rsidRDefault="00B71FFB" w:rsidP="004E45AB">
            <w:pPr>
              <w:jc w:val="both"/>
            </w:pPr>
            <w:r>
              <w:t>В ______________________________________________</w:t>
            </w:r>
          </w:p>
          <w:p w:rsidR="00B71FFB" w:rsidRDefault="00B71FFB" w:rsidP="004E45AB">
            <w:pPr>
              <w:jc w:val="both"/>
            </w:pPr>
            <w:r>
              <w:t>(указать банк, в котором открыт счет)</w:t>
            </w:r>
          </w:p>
          <w:p w:rsidR="00B71FFB" w:rsidRDefault="00B71FFB" w:rsidP="004E45AB">
            <w:pPr>
              <w:jc w:val="both"/>
            </w:pPr>
          </w:p>
        </w:tc>
      </w:tr>
    </w:tbl>
    <w:p w:rsidR="00B71FFB" w:rsidRDefault="00B71FFB" w:rsidP="00B71FFB">
      <w:pPr>
        <w:jc w:val="both"/>
        <w:rPr>
          <w:b/>
        </w:rPr>
      </w:pPr>
      <w:r>
        <w:rPr>
          <w:b/>
        </w:rPr>
        <w:t>ИНН: __________________________________________</w:t>
      </w:r>
    </w:p>
    <w:p w:rsidR="00B71FFB" w:rsidRDefault="00B71FFB" w:rsidP="00B71FFB">
      <w:pPr>
        <w:jc w:val="both"/>
      </w:pPr>
      <w:r>
        <w:t>* заполняется всеми участниками размещения заказа</w:t>
      </w:r>
    </w:p>
    <w:p w:rsidR="00B71FFB" w:rsidRDefault="00B71FFB" w:rsidP="00B71FFB">
      <w:pPr>
        <w:jc w:val="both"/>
      </w:pPr>
    </w:p>
    <w:p w:rsidR="00B71FFB" w:rsidRDefault="00B71FFB" w:rsidP="004A30BD">
      <w:pPr>
        <w:jc w:val="both"/>
        <w:rPr>
          <w:b/>
        </w:rPr>
      </w:pPr>
      <w:r>
        <w:rPr>
          <w:b/>
        </w:rPr>
        <w:t>Наименование, характеристики (качество, технические характеристики, функциональные, безопасность, размеры, упаковка, отгрузка и иные показатели, установленные к товарам, работам, услугам в извещении о запросе котировок цен), количество поставляемых товаров, наименование и объем выполняемых работ, оказываемых услуг</w:t>
      </w:r>
    </w:p>
    <w:tbl>
      <w:tblPr>
        <w:tblpPr w:leftFromText="180" w:rightFromText="180" w:vertAnchor="text" w:horzAnchor="margin" w:tblpXSpec="center" w:tblpY="232"/>
        <w:tblW w:w="10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1800"/>
        <w:gridCol w:w="3969"/>
        <w:gridCol w:w="992"/>
        <w:gridCol w:w="1134"/>
        <w:gridCol w:w="1134"/>
        <w:gridCol w:w="1310"/>
      </w:tblGrid>
      <w:tr w:rsidR="00424E8D" w:rsidRPr="004B46E0" w:rsidTr="00424E8D">
        <w:trPr>
          <w:trHeight w:val="543"/>
        </w:trPr>
        <w:tc>
          <w:tcPr>
            <w:tcW w:w="534" w:type="dxa"/>
          </w:tcPr>
          <w:p w:rsidR="00424E8D" w:rsidRPr="004B46E0" w:rsidRDefault="00424E8D" w:rsidP="00DC6A61">
            <w:pPr>
              <w:jc w:val="center"/>
              <w:rPr>
                <w:color w:val="000000"/>
                <w:spacing w:val="-1"/>
                <w:sz w:val="22"/>
                <w:szCs w:val="22"/>
              </w:rPr>
            </w:pPr>
            <w:r>
              <w:rPr>
                <w:color w:val="000000"/>
                <w:spacing w:val="-1"/>
                <w:sz w:val="22"/>
                <w:szCs w:val="22"/>
              </w:rPr>
              <w:t>№</w:t>
            </w:r>
          </w:p>
        </w:tc>
        <w:tc>
          <w:tcPr>
            <w:tcW w:w="1800" w:type="dxa"/>
          </w:tcPr>
          <w:p w:rsidR="00424E8D" w:rsidRPr="004B46E0" w:rsidRDefault="00424E8D" w:rsidP="00DC6A61">
            <w:pPr>
              <w:jc w:val="center"/>
              <w:rPr>
                <w:color w:val="000000"/>
                <w:spacing w:val="-1"/>
                <w:sz w:val="22"/>
                <w:szCs w:val="22"/>
              </w:rPr>
            </w:pPr>
            <w:r w:rsidRPr="004B46E0">
              <w:rPr>
                <w:color w:val="000000"/>
                <w:spacing w:val="-1"/>
                <w:sz w:val="22"/>
                <w:szCs w:val="22"/>
              </w:rPr>
              <w:t>Наименование изделия</w:t>
            </w:r>
          </w:p>
        </w:tc>
        <w:tc>
          <w:tcPr>
            <w:tcW w:w="3969" w:type="dxa"/>
          </w:tcPr>
          <w:p w:rsidR="00424E8D" w:rsidRPr="00092C69" w:rsidRDefault="00424E8D" w:rsidP="00DC6A61">
            <w:pPr>
              <w:jc w:val="center"/>
              <w:rPr>
                <w:color w:val="000000"/>
                <w:spacing w:val="-1"/>
                <w:sz w:val="22"/>
                <w:szCs w:val="22"/>
              </w:rPr>
            </w:pPr>
            <w:r w:rsidRPr="004B46E0">
              <w:rPr>
                <w:color w:val="000000"/>
                <w:spacing w:val="-1"/>
                <w:sz w:val="22"/>
                <w:szCs w:val="22"/>
              </w:rPr>
              <w:t>Функциональные и технические характеристики/требования</w:t>
            </w:r>
          </w:p>
          <w:p w:rsidR="00424E8D" w:rsidRPr="00092C69" w:rsidRDefault="00424E8D" w:rsidP="00DC6A61">
            <w:pPr>
              <w:jc w:val="center"/>
              <w:rPr>
                <w:color w:val="000000"/>
                <w:spacing w:val="-1"/>
                <w:sz w:val="22"/>
                <w:szCs w:val="22"/>
              </w:rPr>
            </w:pPr>
          </w:p>
        </w:tc>
        <w:tc>
          <w:tcPr>
            <w:tcW w:w="992" w:type="dxa"/>
          </w:tcPr>
          <w:p w:rsidR="00424E8D" w:rsidRPr="004B46E0" w:rsidRDefault="00424E8D" w:rsidP="00DC6A61">
            <w:pPr>
              <w:jc w:val="center"/>
              <w:rPr>
                <w:color w:val="000000"/>
                <w:spacing w:val="-1"/>
                <w:sz w:val="22"/>
                <w:szCs w:val="22"/>
              </w:rPr>
            </w:pPr>
            <w:r>
              <w:rPr>
                <w:color w:val="000000"/>
                <w:spacing w:val="-1"/>
                <w:sz w:val="22"/>
                <w:szCs w:val="22"/>
              </w:rPr>
              <w:t>Кол-во, шт.</w:t>
            </w:r>
          </w:p>
        </w:tc>
        <w:tc>
          <w:tcPr>
            <w:tcW w:w="1134" w:type="dxa"/>
          </w:tcPr>
          <w:p w:rsidR="00424E8D" w:rsidRPr="004B46E0" w:rsidRDefault="00424E8D" w:rsidP="00DC6A61">
            <w:pPr>
              <w:jc w:val="center"/>
              <w:rPr>
                <w:color w:val="000000"/>
                <w:spacing w:val="-1"/>
                <w:sz w:val="22"/>
                <w:szCs w:val="22"/>
              </w:rPr>
            </w:pPr>
            <w:r w:rsidRPr="004B46E0">
              <w:rPr>
                <w:color w:val="000000"/>
                <w:spacing w:val="-1"/>
                <w:sz w:val="22"/>
                <w:szCs w:val="22"/>
              </w:rPr>
              <w:t>Цена за ед. (руб.)</w:t>
            </w:r>
          </w:p>
        </w:tc>
        <w:tc>
          <w:tcPr>
            <w:tcW w:w="1134" w:type="dxa"/>
          </w:tcPr>
          <w:p w:rsidR="00424E8D" w:rsidRPr="004B46E0" w:rsidRDefault="00424E8D" w:rsidP="00DC6A61">
            <w:pPr>
              <w:jc w:val="center"/>
              <w:rPr>
                <w:color w:val="000000"/>
                <w:spacing w:val="-1"/>
                <w:sz w:val="22"/>
                <w:szCs w:val="22"/>
              </w:rPr>
            </w:pPr>
            <w:r>
              <w:rPr>
                <w:color w:val="000000"/>
                <w:spacing w:val="-1"/>
                <w:sz w:val="22"/>
                <w:szCs w:val="22"/>
              </w:rPr>
              <w:t>Срок гарантии мес.</w:t>
            </w:r>
          </w:p>
        </w:tc>
        <w:tc>
          <w:tcPr>
            <w:tcW w:w="1310" w:type="dxa"/>
          </w:tcPr>
          <w:p w:rsidR="00424E8D" w:rsidRPr="004B46E0" w:rsidRDefault="00424E8D" w:rsidP="00DC6A61">
            <w:pPr>
              <w:jc w:val="center"/>
              <w:rPr>
                <w:color w:val="000000"/>
                <w:spacing w:val="-1"/>
                <w:sz w:val="22"/>
                <w:szCs w:val="22"/>
              </w:rPr>
            </w:pPr>
            <w:r>
              <w:rPr>
                <w:color w:val="000000"/>
                <w:spacing w:val="-1"/>
                <w:sz w:val="22"/>
                <w:szCs w:val="22"/>
              </w:rPr>
              <w:t>Сумма, руб.</w:t>
            </w:r>
          </w:p>
        </w:tc>
      </w:tr>
      <w:tr w:rsidR="00424E8D" w:rsidRPr="004B46E0" w:rsidTr="00424E8D">
        <w:trPr>
          <w:trHeight w:val="693"/>
        </w:trPr>
        <w:tc>
          <w:tcPr>
            <w:tcW w:w="534" w:type="dxa"/>
          </w:tcPr>
          <w:p w:rsidR="00424E8D" w:rsidRPr="004B46E0" w:rsidRDefault="00424E8D" w:rsidP="00DC6A61">
            <w:pPr>
              <w:rPr>
                <w:color w:val="000000"/>
                <w:spacing w:val="-1"/>
                <w:sz w:val="22"/>
                <w:szCs w:val="22"/>
              </w:rPr>
            </w:pPr>
          </w:p>
        </w:tc>
        <w:tc>
          <w:tcPr>
            <w:tcW w:w="1800" w:type="dxa"/>
          </w:tcPr>
          <w:p w:rsidR="00424E8D" w:rsidRPr="004B46E0" w:rsidRDefault="00424E8D" w:rsidP="00DC6A61">
            <w:pPr>
              <w:rPr>
                <w:color w:val="000000"/>
                <w:spacing w:val="-1"/>
                <w:sz w:val="22"/>
                <w:szCs w:val="22"/>
              </w:rPr>
            </w:pPr>
          </w:p>
        </w:tc>
        <w:tc>
          <w:tcPr>
            <w:tcW w:w="3969" w:type="dxa"/>
          </w:tcPr>
          <w:p w:rsidR="00424E8D" w:rsidRDefault="00424E8D" w:rsidP="00DC6A61">
            <w:pPr>
              <w:shd w:val="clear" w:color="auto" w:fill="FFFFFF"/>
              <w:jc w:val="both"/>
              <w:rPr>
                <w:b/>
                <w:color w:val="000000"/>
                <w:spacing w:val="-1"/>
              </w:rPr>
            </w:pPr>
          </w:p>
        </w:tc>
        <w:tc>
          <w:tcPr>
            <w:tcW w:w="992"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134" w:type="dxa"/>
          </w:tcPr>
          <w:p w:rsidR="00424E8D" w:rsidRPr="004B46E0" w:rsidRDefault="00424E8D" w:rsidP="00DC6A61">
            <w:pPr>
              <w:jc w:val="center"/>
              <w:rPr>
                <w:color w:val="000000"/>
                <w:spacing w:val="-1"/>
                <w:sz w:val="22"/>
                <w:szCs w:val="22"/>
              </w:rPr>
            </w:pPr>
          </w:p>
        </w:tc>
        <w:tc>
          <w:tcPr>
            <w:tcW w:w="1310" w:type="dxa"/>
          </w:tcPr>
          <w:p w:rsidR="00424E8D" w:rsidRPr="004B46E0" w:rsidRDefault="00424E8D" w:rsidP="00DC6A61">
            <w:pPr>
              <w:jc w:val="center"/>
              <w:rPr>
                <w:color w:val="000000"/>
                <w:spacing w:val="-1"/>
                <w:sz w:val="22"/>
                <w:szCs w:val="22"/>
              </w:rPr>
            </w:pPr>
          </w:p>
        </w:tc>
      </w:tr>
      <w:tr w:rsidR="00424E8D" w:rsidRPr="004B46E0" w:rsidTr="00424E8D">
        <w:trPr>
          <w:trHeight w:val="693"/>
        </w:trPr>
        <w:tc>
          <w:tcPr>
            <w:tcW w:w="534" w:type="dxa"/>
          </w:tcPr>
          <w:p w:rsidR="00424E8D" w:rsidRDefault="00424E8D" w:rsidP="00DC6A61">
            <w:pPr>
              <w:jc w:val="center"/>
              <w:rPr>
                <w:color w:val="000000"/>
                <w:spacing w:val="-1"/>
                <w:sz w:val="22"/>
                <w:szCs w:val="22"/>
              </w:rPr>
            </w:pPr>
          </w:p>
        </w:tc>
        <w:tc>
          <w:tcPr>
            <w:tcW w:w="9029" w:type="dxa"/>
            <w:gridSpan w:val="5"/>
          </w:tcPr>
          <w:p w:rsidR="00424E8D" w:rsidRPr="004B46E0" w:rsidRDefault="00424E8D" w:rsidP="00DC6A61">
            <w:pPr>
              <w:jc w:val="center"/>
              <w:rPr>
                <w:color w:val="000000"/>
                <w:spacing w:val="-1"/>
                <w:sz w:val="22"/>
                <w:szCs w:val="22"/>
              </w:rPr>
            </w:pPr>
            <w:r>
              <w:rPr>
                <w:color w:val="000000"/>
                <w:spacing w:val="-1"/>
                <w:sz w:val="22"/>
                <w:szCs w:val="22"/>
              </w:rPr>
              <w:t>ИТОГО:</w:t>
            </w:r>
          </w:p>
        </w:tc>
        <w:tc>
          <w:tcPr>
            <w:tcW w:w="1310" w:type="dxa"/>
          </w:tcPr>
          <w:p w:rsidR="00424E8D" w:rsidRPr="004B46E0" w:rsidRDefault="00424E8D" w:rsidP="00DC6A61">
            <w:pPr>
              <w:jc w:val="center"/>
              <w:rPr>
                <w:color w:val="000000"/>
                <w:spacing w:val="-1"/>
                <w:sz w:val="22"/>
                <w:szCs w:val="22"/>
              </w:rPr>
            </w:pPr>
          </w:p>
        </w:tc>
      </w:tr>
    </w:tbl>
    <w:p w:rsidR="00B71FFB" w:rsidRDefault="00B71FFB" w:rsidP="00B71FFB">
      <w:pPr>
        <w:jc w:val="both"/>
      </w:pPr>
    </w:p>
    <w:p w:rsidR="00B71FFB" w:rsidRDefault="00B71FFB" w:rsidP="00B71FFB">
      <w:pPr>
        <w:jc w:val="both"/>
      </w:pPr>
      <w:r>
        <w:rPr>
          <w:b/>
        </w:rPr>
        <w:t>Цена товаров, работ, услуг:</w:t>
      </w:r>
      <w:r>
        <w:t xml:space="preserve"> ___________________________ (указывается цифровое значение)</w:t>
      </w:r>
    </w:p>
    <w:p w:rsidR="00B71FFB" w:rsidRDefault="00B71FFB" w:rsidP="00B71FFB">
      <w:pPr>
        <w:jc w:val="both"/>
        <w:rPr>
          <w:b/>
        </w:rPr>
      </w:pPr>
      <w:r>
        <w:t xml:space="preserve">_____________________________________________ (указывается словесное значение) </w:t>
      </w:r>
      <w:r>
        <w:rPr>
          <w:b/>
        </w:rPr>
        <w:t>рублей.</w:t>
      </w:r>
    </w:p>
    <w:p w:rsidR="00B71FFB" w:rsidRDefault="00B71FFB" w:rsidP="00B71FFB">
      <w:pPr>
        <w:jc w:val="both"/>
        <w:rPr>
          <w:b/>
        </w:rPr>
      </w:pPr>
    </w:p>
    <w:p w:rsidR="00B71FFB" w:rsidRDefault="00B71FFB" w:rsidP="00B71FFB">
      <w:pPr>
        <w:jc w:val="both"/>
        <w:rPr>
          <w:b/>
        </w:rPr>
      </w:pPr>
      <w:r>
        <w:rPr>
          <w:b/>
        </w:rPr>
        <w:t>Сведения о включенных в цену товаров, работ, услуг расходах: ________________________</w:t>
      </w:r>
    </w:p>
    <w:p w:rsidR="00B71FFB" w:rsidRDefault="00B71FFB" w:rsidP="00B71FFB">
      <w:pPr>
        <w:jc w:val="both"/>
      </w:pPr>
      <w:r>
        <w:t>(указать на основании извещения запроса котировок цен)</w:t>
      </w:r>
    </w:p>
    <w:p w:rsidR="00B71FFB" w:rsidRDefault="00B71FFB" w:rsidP="00B71FFB">
      <w:pPr>
        <w:jc w:val="both"/>
      </w:pPr>
    </w:p>
    <w:p w:rsidR="00B71FFB" w:rsidRDefault="00B71FFB" w:rsidP="00B71FFB">
      <w:pPr>
        <w:jc w:val="both"/>
      </w:pPr>
      <w:r>
        <w:t xml:space="preserve">Изучив запрос котировок цен на право заключения контракта на __________________________________________, сообщаем о своем согласии (если наша заявка будет признана наилучшей) заключить </w:t>
      </w:r>
      <w:r w:rsidR="00A97706">
        <w:t>договор</w:t>
      </w:r>
      <w:r>
        <w:t xml:space="preserve"> на условиях, представленных в извещении о запросе котировок цен №_____ от «____»_______________20__года.</w:t>
      </w:r>
    </w:p>
    <w:p w:rsidR="00B71FFB" w:rsidRDefault="00B71FFB" w:rsidP="00B71FFB">
      <w:pPr>
        <w:jc w:val="both"/>
      </w:pPr>
    </w:p>
    <w:tbl>
      <w:tblPr>
        <w:tblW w:w="0" w:type="auto"/>
        <w:tblInd w:w="108" w:type="dxa"/>
        <w:tblLook w:val="01E0"/>
      </w:tblPr>
      <w:tblGrid>
        <w:gridCol w:w="3296"/>
        <w:gridCol w:w="3371"/>
        <w:gridCol w:w="3470"/>
      </w:tblGrid>
      <w:tr w:rsidR="00B71FFB" w:rsidRPr="004E45AB" w:rsidTr="004E45AB">
        <w:tc>
          <w:tcPr>
            <w:tcW w:w="3296" w:type="dxa"/>
            <w:shd w:val="clear" w:color="auto" w:fill="auto"/>
          </w:tcPr>
          <w:p w:rsidR="00B71FFB" w:rsidRDefault="00B71FFB" w:rsidP="004E45AB">
            <w:pPr>
              <w:jc w:val="both"/>
            </w:pPr>
            <w:r>
              <w:t>Руководитель</w:t>
            </w:r>
          </w:p>
        </w:tc>
        <w:tc>
          <w:tcPr>
            <w:tcW w:w="3371" w:type="dxa"/>
            <w:shd w:val="clear" w:color="auto" w:fill="auto"/>
          </w:tcPr>
          <w:p w:rsidR="00B71FFB" w:rsidRDefault="00B71FFB" w:rsidP="004E45AB">
            <w:pPr>
              <w:jc w:val="center"/>
            </w:pPr>
            <w:r>
              <w:t>_________________________</w:t>
            </w:r>
          </w:p>
        </w:tc>
        <w:tc>
          <w:tcPr>
            <w:tcW w:w="3470" w:type="dxa"/>
            <w:shd w:val="clear" w:color="auto" w:fill="auto"/>
          </w:tcPr>
          <w:p w:rsidR="00B71FFB" w:rsidRDefault="00B71FFB" w:rsidP="004E45AB">
            <w:pPr>
              <w:jc w:val="center"/>
            </w:pPr>
            <w:r>
              <w:t>/__________________________/</w:t>
            </w:r>
          </w:p>
        </w:tc>
      </w:tr>
      <w:tr w:rsidR="00B71FFB" w:rsidRPr="004E45AB" w:rsidTr="004E45AB">
        <w:tc>
          <w:tcPr>
            <w:tcW w:w="3296" w:type="dxa"/>
            <w:shd w:val="clear" w:color="auto" w:fill="auto"/>
          </w:tcPr>
          <w:p w:rsidR="00B71FFB" w:rsidRDefault="00B71FFB" w:rsidP="004E45AB">
            <w:pPr>
              <w:jc w:val="both"/>
            </w:pPr>
          </w:p>
        </w:tc>
        <w:tc>
          <w:tcPr>
            <w:tcW w:w="3371" w:type="dxa"/>
            <w:shd w:val="clear" w:color="auto" w:fill="auto"/>
          </w:tcPr>
          <w:p w:rsidR="00B71FFB" w:rsidRPr="004E45AB" w:rsidRDefault="00B71FFB" w:rsidP="004E45AB">
            <w:pPr>
              <w:jc w:val="center"/>
              <w:rPr>
                <w:sz w:val="20"/>
                <w:szCs w:val="20"/>
              </w:rPr>
            </w:pPr>
            <w:r w:rsidRPr="004E45AB">
              <w:rPr>
                <w:sz w:val="20"/>
                <w:szCs w:val="20"/>
              </w:rPr>
              <w:t>(подпись)</w:t>
            </w:r>
          </w:p>
        </w:tc>
        <w:tc>
          <w:tcPr>
            <w:tcW w:w="3470" w:type="dxa"/>
            <w:shd w:val="clear" w:color="auto" w:fill="auto"/>
          </w:tcPr>
          <w:p w:rsidR="00B71FFB" w:rsidRPr="004E45AB" w:rsidRDefault="00B71FFB" w:rsidP="004E45AB">
            <w:pPr>
              <w:jc w:val="center"/>
              <w:rPr>
                <w:sz w:val="20"/>
                <w:szCs w:val="20"/>
              </w:rPr>
            </w:pPr>
            <w:r w:rsidRPr="004E45AB">
              <w:rPr>
                <w:sz w:val="20"/>
                <w:szCs w:val="20"/>
              </w:rPr>
              <w:t>(Ф.И.О. полностью)</w:t>
            </w:r>
          </w:p>
        </w:tc>
      </w:tr>
    </w:tbl>
    <w:p w:rsidR="0055461D" w:rsidRDefault="0055461D" w:rsidP="004C3D36">
      <w:pPr>
        <w:jc w:val="right"/>
        <w:rPr>
          <w:sz w:val="20"/>
          <w:szCs w:val="20"/>
        </w:rPr>
      </w:pPr>
    </w:p>
    <w:p w:rsidR="00855F2F" w:rsidRDefault="00855F2F" w:rsidP="004C3D36">
      <w:pPr>
        <w:jc w:val="right"/>
        <w:rPr>
          <w:sz w:val="20"/>
          <w:szCs w:val="20"/>
        </w:rPr>
      </w:pPr>
    </w:p>
    <w:p w:rsidR="00855F2F" w:rsidRDefault="00855F2F" w:rsidP="004C3D36">
      <w:pPr>
        <w:jc w:val="right"/>
        <w:rPr>
          <w:sz w:val="20"/>
          <w:szCs w:val="20"/>
        </w:rPr>
      </w:pPr>
    </w:p>
    <w:p w:rsidR="007E64DC" w:rsidRPr="004E6495" w:rsidRDefault="007D56E1" w:rsidP="007E64DC">
      <w:pPr>
        <w:jc w:val="right"/>
        <w:rPr>
          <w:sz w:val="22"/>
          <w:szCs w:val="22"/>
        </w:rPr>
      </w:pPr>
      <w:r w:rsidRPr="004E6495">
        <w:rPr>
          <w:sz w:val="22"/>
          <w:szCs w:val="22"/>
        </w:rPr>
        <w:t>Приложение №2</w:t>
      </w:r>
    </w:p>
    <w:p w:rsidR="007E64DC" w:rsidRDefault="007E64DC" w:rsidP="007E64DC">
      <w:pPr>
        <w:jc w:val="right"/>
        <w:rPr>
          <w:sz w:val="22"/>
          <w:szCs w:val="22"/>
        </w:rPr>
      </w:pPr>
      <w:r w:rsidRPr="004E6495">
        <w:rPr>
          <w:sz w:val="22"/>
          <w:szCs w:val="22"/>
        </w:rPr>
        <w:t>к извещению о проведении запроса котировок цен № К-</w:t>
      </w:r>
      <w:r w:rsidR="003C7D16">
        <w:rPr>
          <w:sz w:val="22"/>
          <w:szCs w:val="22"/>
        </w:rPr>
        <w:t>20</w:t>
      </w:r>
      <w:r w:rsidR="005B3055">
        <w:rPr>
          <w:sz w:val="22"/>
          <w:szCs w:val="22"/>
        </w:rPr>
        <w:t>/12</w:t>
      </w:r>
    </w:p>
    <w:p w:rsidR="00855F2F" w:rsidRDefault="00855F2F" w:rsidP="007E64DC">
      <w:pPr>
        <w:jc w:val="right"/>
        <w:rPr>
          <w:sz w:val="22"/>
          <w:szCs w:val="22"/>
        </w:rPr>
      </w:pPr>
    </w:p>
    <w:p w:rsidR="005646C1" w:rsidRPr="007F5490" w:rsidRDefault="005646C1" w:rsidP="005646C1">
      <w:pPr>
        <w:pStyle w:val="ab"/>
        <w:rPr>
          <w:rFonts w:cs="Times New Roman"/>
          <w:sz w:val="22"/>
          <w:szCs w:val="22"/>
        </w:rPr>
      </w:pPr>
      <w:r w:rsidRPr="007F5490">
        <w:rPr>
          <w:rFonts w:cs="Times New Roman"/>
          <w:sz w:val="22"/>
          <w:szCs w:val="22"/>
        </w:rPr>
        <w:t xml:space="preserve">Техническое задание </w:t>
      </w:r>
    </w:p>
    <w:p w:rsidR="005646C1" w:rsidRDefault="003E19B8" w:rsidP="005646C1">
      <w:pPr>
        <w:ind w:firstLine="709"/>
        <w:jc w:val="both"/>
        <w:rPr>
          <w:b/>
          <w:sz w:val="22"/>
          <w:szCs w:val="22"/>
        </w:rPr>
      </w:pPr>
      <w:r>
        <w:rPr>
          <w:b/>
          <w:sz w:val="22"/>
          <w:szCs w:val="22"/>
        </w:rPr>
        <w:t>на поставку полуфабрикатов для изготовления протезно-ортопедических изделий</w:t>
      </w:r>
    </w:p>
    <w:p w:rsidR="003E19B8" w:rsidRPr="003E19B8" w:rsidRDefault="003E19B8" w:rsidP="005646C1">
      <w:pPr>
        <w:ind w:firstLine="709"/>
        <w:jc w:val="both"/>
        <w:rPr>
          <w:b/>
          <w:sz w:val="22"/>
          <w:szCs w:val="22"/>
        </w:rPr>
      </w:pPr>
    </w:p>
    <w:tbl>
      <w:tblPr>
        <w:tblW w:w="0" w:type="auto"/>
        <w:tblInd w:w="-176" w:type="dxa"/>
        <w:tblLayout w:type="fixed"/>
        <w:tblLook w:val="0000"/>
      </w:tblPr>
      <w:tblGrid>
        <w:gridCol w:w="284"/>
        <w:gridCol w:w="2436"/>
        <w:gridCol w:w="4633"/>
        <w:gridCol w:w="1295"/>
        <w:gridCol w:w="1275"/>
      </w:tblGrid>
      <w:tr w:rsidR="005646C1" w:rsidTr="005E4145">
        <w:trPr>
          <w:trHeight w:val="945"/>
        </w:trPr>
        <w:tc>
          <w:tcPr>
            <w:tcW w:w="284"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 </w:t>
            </w:r>
          </w:p>
        </w:tc>
        <w:tc>
          <w:tcPr>
            <w:tcW w:w="2436" w:type="dxa"/>
            <w:tcBorders>
              <w:top w:val="single" w:sz="4" w:space="0" w:color="auto"/>
              <w:left w:val="single" w:sz="4" w:space="0" w:color="000000"/>
              <w:bottom w:val="single" w:sz="4" w:space="0" w:color="auto"/>
            </w:tcBorders>
          </w:tcPr>
          <w:p w:rsidR="005646C1" w:rsidRDefault="005646C1" w:rsidP="005E4145">
            <w:pPr>
              <w:snapToGrid w:val="0"/>
              <w:jc w:val="center"/>
            </w:pPr>
            <w:r>
              <w:t xml:space="preserve">Наименование </w:t>
            </w:r>
          </w:p>
        </w:tc>
        <w:tc>
          <w:tcPr>
            <w:tcW w:w="4633" w:type="dxa"/>
            <w:tcBorders>
              <w:top w:val="single" w:sz="4" w:space="0" w:color="auto"/>
              <w:left w:val="single" w:sz="4" w:space="0" w:color="000000"/>
              <w:bottom w:val="single" w:sz="4" w:space="0" w:color="auto"/>
            </w:tcBorders>
          </w:tcPr>
          <w:p w:rsidR="005646C1" w:rsidRDefault="005646C1" w:rsidP="005E4145">
            <w:pPr>
              <w:snapToGrid w:val="0"/>
              <w:jc w:val="center"/>
            </w:pPr>
            <w:r>
              <w:t>Технические характеристики</w:t>
            </w:r>
          </w:p>
        </w:tc>
        <w:tc>
          <w:tcPr>
            <w:tcW w:w="129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Кол-во штук </w:t>
            </w:r>
          </w:p>
        </w:tc>
        <w:tc>
          <w:tcPr>
            <w:tcW w:w="1275" w:type="dxa"/>
            <w:tcBorders>
              <w:top w:val="single" w:sz="4" w:space="0" w:color="auto"/>
              <w:left w:val="single" w:sz="4" w:space="0" w:color="auto"/>
              <w:bottom w:val="single" w:sz="4" w:space="0" w:color="auto"/>
              <w:right w:val="single" w:sz="4" w:space="0" w:color="auto"/>
            </w:tcBorders>
          </w:tcPr>
          <w:p w:rsidR="005646C1" w:rsidRDefault="005646C1" w:rsidP="005E4145">
            <w:pPr>
              <w:snapToGrid w:val="0"/>
            </w:pPr>
            <w:r>
              <w:t xml:space="preserve">Срок гарантии </w:t>
            </w:r>
          </w:p>
          <w:p w:rsidR="005646C1" w:rsidRDefault="005646C1" w:rsidP="005E4145">
            <w:pPr>
              <w:snapToGrid w:val="0"/>
            </w:pPr>
            <w:r>
              <w:t>мес.</w:t>
            </w:r>
          </w:p>
        </w:tc>
      </w:tr>
      <w:tr w:rsidR="003C7D16" w:rsidTr="00BA1DE0">
        <w:trPr>
          <w:trHeight w:val="1519"/>
        </w:trPr>
        <w:tc>
          <w:tcPr>
            <w:tcW w:w="284" w:type="dxa"/>
            <w:tcBorders>
              <w:top w:val="single" w:sz="4" w:space="0" w:color="auto"/>
              <w:left w:val="single" w:sz="4" w:space="0" w:color="auto"/>
              <w:bottom w:val="single" w:sz="4" w:space="0" w:color="auto"/>
              <w:right w:val="single" w:sz="4" w:space="0" w:color="auto"/>
            </w:tcBorders>
          </w:tcPr>
          <w:p w:rsidR="003C7D16" w:rsidRDefault="003C7D16" w:rsidP="005E4145">
            <w:pPr>
              <w:snapToGrid w:val="0"/>
              <w:jc w:val="center"/>
            </w:pPr>
            <w:r>
              <w:t>1</w:t>
            </w:r>
          </w:p>
        </w:tc>
        <w:tc>
          <w:tcPr>
            <w:tcW w:w="2436" w:type="dxa"/>
            <w:tcBorders>
              <w:top w:val="single" w:sz="4" w:space="0" w:color="auto"/>
              <w:left w:val="single" w:sz="4" w:space="0" w:color="auto"/>
              <w:bottom w:val="single" w:sz="4" w:space="0" w:color="auto"/>
              <w:right w:val="single" w:sz="4" w:space="0" w:color="auto"/>
            </w:tcBorders>
          </w:tcPr>
          <w:p w:rsidR="003C7D16" w:rsidRPr="003C7D16" w:rsidRDefault="003C7D16" w:rsidP="00EE5D44">
            <w:pPr>
              <w:rPr>
                <w:lang w:val="en-US"/>
              </w:rPr>
            </w:pPr>
            <w:r w:rsidRPr="003C7D16">
              <w:t xml:space="preserve">Стопа </w:t>
            </w:r>
          </w:p>
        </w:tc>
        <w:tc>
          <w:tcPr>
            <w:tcW w:w="4633" w:type="dxa"/>
            <w:tcBorders>
              <w:top w:val="single" w:sz="4" w:space="0" w:color="auto"/>
              <w:left w:val="single" w:sz="4" w:space="0" w:color="auto"/>
              <w:bottom w:val="single" w:sz="4" w:space="0" w:color="auto"/>
              <w:right w:val="single" w:sz="4" w:space="0" w:color="auto"/>
            </w:tcBorders>
          </w:tcPr>
          <w:p w:rsidR="003C7D16" w:rsidRPr="003C7D16" w:rsidRDefault="003C7D16" w:rsidP="00842852">
            <w:r w:rsidRPr="003C7D16">
              <w:t>Энергосберегающая стопа с пирамидальным адаптером. Стопа идет в комплекте с косметической оболочкой, имеет 3 варианта жесткости, рассчитана для людей 3-4 уровня активности, весом до 166кг.</w:t>
            </w:r>
          </w:p>
          <w:p w:rsidR="003C7D16" w:rsidRPr="003C7D16" w:rsidRDefault="003C7D16" w:rsidP="00842852">
            <w:r w:rsidRPr="003C7D16">
              <w:t>Размерный ряд от 22см до 31 см.</w:t>
            </w:r>
          </w:p>
          <w:p w:rsidR="003C7D16" w:rsidRPr="003C7D16" w:rsidRDefault="003C7D16" w:rsidP="00842852">
            <w:r w:rsidRPr="003C7D16">
              <w:t>Высота каблука 10мм..</w:t>
            </w:r>
          </w:p>
          <w:p w:rsidR="003C7D16" w:rsidRPr="003C7D16" w:rsidRDefault="003C7D16" w:rsidP="00842852"/>
        </w:tc>
        <w:tc>
          <w:tcPr>
            <w:tcW w:w="1295" w:type="dxa"/>
            <w:tcBorders>
              <w:top w:val="single" w:sz="4" w:space="0" w:color="auto"/>
              <w:left w:val="single" w:sz="4" w:space="0" w:color="auto"/>
              <w:bottom w:val="single" w:sz="4" w:space="0" w:color="auto"/>
              <w:right w:val="single" w:sz="4" w:space="0" w:color="auto"/>
            </w:tcBorders>
          </w:tcPr>
          <w:p w:rsidR="003C7D16" w:rsidRPr="003C7D16" w:rsidRDefault="003C7D16" w:rsidP="005E4145">
            <w:pPr>
              <w:snapToGrid w:val="0"/>
              <w:jc w:val="center"/>
            </w:pPr>
            <w:r w:rsidRPr="003C7D16">
              <w:t>1</w:t>
            </w:r>
          </w:p>
        </w:tc>
        <w:tc>
          <w:tcPr>
            <w:tcW w:w="1275" w:type="dxa"/>
            <w:tcBorders>
              <w:top w:val="single" w:sz="4" w:space="0" w:color="auto"/>
              <w:left w:val="single" w:sz="4" w:space="0" w:color="auto"/>
              <w:bottom w:val="single" w:sz="4" w:space="0" w:color="auto"/>
              <w:right w:val="single" w:sz="4" w:space="0" w:color="auto"/>
            </w:tcBorders>
          </w:tcPr>
          <w:p w:rsidR="003C7D16" w:rsidRPr="003C7D16" w:rsidRDefault="003C7D16" w:rsidP="003C7D16">
            <w:r w:rsidRPr="003C7D16">
              <w:t>36 мес. на модуль стопы</w:t>
            </w:r>
          </w:p>
          <w:p w:rsidR="003C7D16" w:rsidRPr="003C7D16" w:rsidRDefault="003C7D16" w:rsidP="003C7D16">
            <w:pPr>
              <w:snapToGrid w:val="0"/>
              <w:jc w:val="center"/>
            </w:pPr>
            <w:r w:rsidRPr="003C7D16">
              <w:t xml:space="preserve">                  6 мес.- оболочка</w:t>
            </w:r>
          </w:p>
        </w:tc>
      </w:tr>
      <w:tr w:rsidR="003C7D16"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3C7D16" w:rsidRDefault="003C7D16" w:rsidP="005E4145">
            <w:pPr>
              <w:snapToGrid w:val="0"/>
              <w:jc w:val="center"/>
            </w:pPr>
            <w:r>
              <w:t>2</w:t>
            </w:r>
          </w:p>
        </w:tc>
        <w:tc>
          <w:tcPr>
            <w:tcW w:w="2436" w:type="dxa"/>
            <w:tcBorders>
              <w:top w:val="single" w:sz="4" w:space="0" w:color="auto"/>
              <w:left w:val="single" w:sz="4" w:space="0" w:color="auto"/>
              <w:bottom w:val="single" w:sz="4" w:space="0" w:color="auto"/>
              <w:right w:val="single" w:sz="4" w:space="0" w:color="auto"/>
            </w:tcBorders>
          </w:tcPr>
          <w:p w:rsidR="003C7D16" w:rsidRDefault="003C7D16" w:rsidP="00842852">
            <w:r>
              <w:t xml:space="preserve"> Модуль</w:t>
            </w:r>
          </w:p>
          <w:p w:rsidR="003C7D16" w:rsidRPr="003C7D16" w:rsidRDefault="003C7D16" w:rsidP="00842852"/>
        </w:tc>
        <w:tc>
          <w:tcPr>
            <w:tcW w:w="4633" w:type="dxa"/>
            <w:tcBorders>
              <w:top w:val="single" w:sz="4" w:space="0" w:color="auto"/>
              <w:left w:val="single" w:sz="4" w:space="0" w:color="auto"/>
              <w:bottom w:val="single" w:sz="4" w:space="0" w:color="auto"/>
              <w:right w:val="single" w:sz="4" w:space="0" w:color="auto"/>
            </w:tcBorders>
          </w:tcPr>
          <w:p w:rsidR="003C7D16" w:rsidRPr="003C7D16" w:rsidRDefault="003C7D16" w:rsidP="00842852">
            <w:r w:rsidRPr="003C7D16">
              <w:t>Модуль 6-ти звенный с гидравлическим цилиндром. Максимальный  угол сгибания 170 градусов. Рассчитан для пациентов весом до 125 кг с уровнем активности К2-К4.</w:t>
            </w:r>
          </w:p>
          <w:p w:rsidR="003C7D16" w:rsidRPr="003C7D16" w:rsidRDefault="003C7D16" w:rsidP="00842852"/>
        </w:tc>
        <w:tc>
          <w:tcPr>
            <w:tcW w:w="1295" w:type="dxa"/>
            <w:tcBorders>
              <w:top w:val="single" w:sz="4" w:space="0" w:color="auto"/>
              <w:left w:val="single" w:sz="4" w:space="0" w:color="auto"/>
              <w:bottom w:val="single" w:sz="4" w:space="0" w:color="auto"/>
              <w:right w:val="single" w:sz="4" w:space="0" w:color="auto"/>
            </w:tcBorders>
          </w:tcPr>
          <w:p w:rsidR="003C7D16" w:rsidRPr="003C7D16" w:rsidRDefault="003C7D16" w:rsidP="005E4145">
            <w:pPr>
              <w:snapToGrid w:val="0"/>
              <w:jc w:val="center"/>
            </w:pPr>
            <w:r w:rsidRPr="003C7D16">
              <w:t>1</w:t>
            </w:r>
          </w:p>
        </w:tc>
        <w:tc>
          <w:tcPr>
            <w:tcW w:w="1275" w:type="dxa"/>
            <w:tcBorders>
              <w:top w:val="single" w:sz="4" w:space="0" w:color="auto"/>
              <w:left w:val="single" w:sz="4" w:space="0" w:color="auto"/>
              <w:bottom w:val="single" w:sz="4" w:space="0" w:color="auto"/>
              <w:right w:val="single" w:sz="4" w:space="0" w:color="auto"/>
            </w:tcBorders>
          </w:tcPr>
          <w:p w:rsidR="003C7D16" w:rsidRPr="003C7D16" w:rsidRDefault="003C7D16" w:rsidP="005E4145">
            <w:pPr>
              <w:snapToGrid w:val="0"/>
              <w:jc w:val="center"/>
              <w:rPr>
                <w:lang w:val="en-US"/>
              </w:rPr>
            </w:pPr>
            <w:r w:rsidRPr="003C7D16">
              <w:t>24</w:t>
            </w:r>
          </w:p>
        </w:tc>
      </w:tr>
      <w:tr w:rsidR="003C7D16" w:rsidTr="005E4145">
        <w:trPr>
          <w:trHeight w:val="1407"/>
        </w:trPr>
        <w:tc>
          <w:tcPr>
            <w:tcW w:w="284" w:type="dxa"/>
            <w:tcBorders>
              <w:top w:val="single" w:sz="4" w:space="0" w:color="auto"/>
              <w:left w:val="single" w:sz="4" w:space="0" w:color="auto"/>
              <w:bottom w:val="single" w:sz="4" w:space="0" w:color="auto"/>
              <w:right w:val="single" w:sz="4" w:space="0" w:color="auto"/>
            </w:tcBorders>
          </w:tcPr>
          <w:p w:rsidR="003C7D16" w:rsidRDefault="003C7D16" w:rsidP="005E4145">
            <w:pPr>
              <w:snapToGrid w:val="0"/>
              <w:jc w:val="center"/>
            </w:pPr>
            <w:r>
              <w:t>3</w:t>
            </w:r>
          </w:p>
        </w:tc>
        <w:tc>
          <w:tcPr>
            <w:tcW w:w="2436" w:type="dxa"/>
            <w:tcBorders>
              <w:top w:val="single" w:sz="4" w:space="0" w:color="auto"/>
              <w:left w:val="single" w:sz="4" w:space="0" w:color="auto"/>
              <w:bottom w:val="single" w:sz="4" w:space="0" w:color="auto"/>
              <w:right w:val="single" w:sz="4" w:space="0" w:color="auto"/>
            </w:tcBorders>
          </w:tcPr>
          <w:p w:rsidR="003C7D16" w:rsidRDefault="003C7D16" w:rsidP="00842852">
            <w:r>
              <w:t xml:space="preserve"> Силиконовый чехол</w:t>
            </w:r>
          </w:p>
          <w:p w:rsidR="003C7D16" w:rsidRPr="003C7D16" w:rsidRDefault="003C7D16" w:rsidP="00842852">
            <w:pPr>
              <w:rPr>
                <w:lang w:val="en-US"/>
              </w:rPr>
            </w:pPr>
          </w:p>
        </w:tc>
        <w:tc>
          <w:tcPr>
            <w:tcW w:w="4633" w:type="dxa"/>
            <w:tcBorders>
              <w:top w:val="single" w:sz="4" w:space="0" w:color="auto"/>
              <w:left w:val="single" w:sz="4" w:space="0" w:color="auto"/>
              <w:bottom w:val="single" w:sz="4" w:space="0" w:color="auto"/>
              <w:right w:val="single" w:sz="4" w:space="0" w:color="auto"/>
            </w:tcBorders>
          </w:tcPr>
          <w:p w:rsidR="003C7D16" w:rsidRPr="003C7D16" w:rsidRDefault="003C7D16" w:rsidP="00842852">
            <w:r w:rsidRPr="003C7D16">
              <w:t>Силиконовый чехол с  текстильным покрытием. Толщина стенки 14,3мм</w:t>
            </w:r>
          </w:p>
          <w:p w:rsidR="003C7D16" w:rsidRPr="003C7D16" w:rsidRDefault="003C7D16" w:rsidP="00842852">
            <w:r w:rsidRPr="003C7D16">
              <w:t>в дистальной части, длина 370мм.</w:t>
            </w:r>
          </w:p>
          <w:p w:rsidR="003C7D16" w:rsidRPr="003C7D16" w:rsidRDefault="003C7D16" w:rsidP="00842852">
            <w:r w:rsidRPr="003C7D16">
              <w:t>С дистальным креплением.</w:t>
            </w:r>
          </w:p>
          <w:p w:rsidR="003C7D16" w:rsidRPr="003C7D16" w:rsidRDefault="003C7D16" w:rsidP="00842852">
            <w:r w:rsidRPr="003C7D16">
              <w:t>Размерный ряд от 160мм до 450мм.</w:t>
            </w:r>
          </w:p>
          <w:p w:rsidR="003C7D16" w:rsidRPr="003C7D16" w:rsidRDefault="003C7D16" w:rsidP="00842852"/>
        </w:tc>
        <w:tc>
          <w:tcPr>
            <w:tcW w:w="1295" w:type="dxa"/>
            <w:tcBorders>
              <w:top w:val="single" w:sz="4" w:space="0" w:color="auto"/>
              <w:left w:val="single" w:sz="4" w:space="0" w:color="auto"/>
              <w:bottom w:val="single" w:sz="4" w:space="0" w:color="auto"/>
              <w:right w:val="single" w:sz="4" w:space="0" w:color="auto"/>
            </w:tcBorders>
          </w:tcPr>
          <w:p w:rsidR="003C7D16" w:rsidRPr="003C7D16" w:rsidRDefault="003C7D16" w:rsidP="005E4145">
            <w:pPr>
              <w:snapToGrid w:val="0"/>
              <w:jc w:val="center"/>
            </w:pPr>
            <w:r w:rsidRPr="003C7D16">
              <w:t>1</w:t>
            </w:r>
          </w:p>
        </w:tc>
        <w:tc>
          <w:tcPr>
            <w:tcW w:w="1275" w:type="dxa"/>
            <w:tcBorders>
              <w:top w:val="single" w:sz="4" w:space="0" w:color="auto"/>
              <w:left w:val="single" w:sz="4" w:space="0" w:color="auto"/>
              <w:bottom w:val="single" w:sz="4" w:space="0" w:color="auto"/>
              <w:right w:val="single" w:sz="4" w:space="0" w:color="auto"/>
            </w:tcBorders>
          </w:tcPr>
          <w:p w:rsidR="003C7D16" w:rsidRPr="003C7D16" w:rsidRDefault="003C7D16" w:rsidP="003C7D16">
            <w:pPr>
              <w:snapToGrid w:val="0"/>
              <w:jc w:val="center"/>
            </w:pPr>
            <w:r w:rsidRPr="003C7D16">
              <w:t>9</w:t>
            </w:r>
          </w:p>
        </w:tc>
      </w:tr>
    </w:tbl>
    <w:p w:rsidR="005646C1" w:rsidRPr="007F5490" w:rsidRDefault="005646C1" w:rsidP="005646C1">
      <w:pPr>
        <w:ind w:firstLine="709"/>
        <w:rPr>
          <w:b/>
          <w:sz w:val="22"/>
          <w:szCs w:val="22"/>
        </w:rPr>
      </w:pPr>
    </w:p>
    <w:p w:rsidR="0009124A" w:rsidRDefault="0009124A" w:rsidP="0009124A">
      <w:pPr>
        <w:jc w:val="both"/>
      </w:pPr>
      <w:r>
        <w:rPr>
          <w:b/>
        </w:rPr>
        <w:t xml:space="preserve">Требования к отгрузке, упаковке товара: </w:t>
      </w:r>
      <w:r w:rsidRPr="009134CF">
        <w:t>Товар должен быть новый</w:t>
      </w:r>
      <w:r>
        <w:t xml:space="preserve">, упаковка должна быть не нарушенной и обеспечивать сохранность товаров при транспортировке погрузке, разгрузке. </w:t>
      </w:r>
    </w:p>
    <w:p w:rsidR="0009124A" w:rsidRDefault="0009124A" w:rsidP="0009124A">
      <w:pPr>
        <w:jc w:val="both"/>
      </w:pPr>
      <w:r>
        <w:rPr>
          <w:b/>
        </w:rPr>
        <w:t>Требования к безопасности</w:t>
      </w:r>
      <w:r w:rsidR="00C03EE3">
        <w:rPr>
          <w:b/>
        </w:rPr>
        <w:t>, качеству</w:t>
      </w:r>
      <w:r>
        <w:rPr>
          <w:b/>
        </w:rPr>
        <w:t xml:space="preserve"> товара: </w:t>
      </w:r>
      <w:r>
        <w:t xml:space="preserve">при поставке товаров предоставить документы, необходимые для использования продукции на территории РФ (декларации о соответствии, санитарно - эпидемиологические заключения). </w:t>
      </w:r>
    </w:p>
    <w:p w:rsidR="007822DA" w:rsidRDefault="007822DA" w:rsidP="00FC1EC4">
      <w:pPr>
        <w:pStyle w:val="31"/>
        <w:pageBreakBefore/>
        <w:jc w:val="both"/>
        <w:rPr>
          <w:rFonts w:ascii="Times New Roman" w:eastAsia="Times New Roman" w:hAnsi="Times New Roman" w:cs="Times New Roman"/>
          <w:sz w:val="24"/>
          <w:szCs w:val="26"/>
        </w:rPr>
        <w:sectPr w:rsidR="007822DA" w:rsidSect="00107E35">
          <w:pgSz w:w="11905" w:h="16837"/>
          <w:pgMar w:top="851" w:right="851" w:bottom="567" w:left="851" w:header="720" w:footer="720" w:gutter="0"/>
          <w:pgNumType w:start="15"/>
          <w:cols w:space="720"/>
          <w:docGrid w:linePitch="360"/>
        </w:sectPr>
      </w:pPr>
    </w:p>
    <w:p w:rsidR="00BB787C" w:rsidRPr="003A4581" w:rsidRDefault="00BB787C" w:rsidP="00BB787C">
      <w:pPr>
        <w:jc w:val="right"/>
      </w:pPr>
      <w:r w:rsidRPr="003A4581">
        <w:lastRenderedPageBreak/>
        <w:t>Приложение №3</w:t>
      </w:r>
    </w:p>
    <w:p w:rsidR="00BB787C" w:rsidRPr="003A4581" w:rsidRDefault="00BB787C" w:rsidP="00BB787C">
      <w:pPr>
        <w:jc w:val="right"/>
      </w:pPr>
      <w:r w:rsidRPr="003A4581">
        <w:t>к извещению о проведении запроса котировок цен № К-</w:t>
      </w:r>
      <w:r w:rsidR="003C7D16">
        <w:t>20</w:t>
      </w:r>
      <w:r w:rsidRPr="003A4581">
        <w:t>/12</w:t>
      </w:r>
    </w:p>
    <w:p w:rsidR="00BB787C" w:rsidRPr="003A4581" w:rsidRDefault="00BB787C" w:rsidP="00BB787C">
      <w:pPr>
        <w:pStyle w:val="ab"/>
        <w:rPr>
          <w:b w:val="0"/>
          <w:sz w:val="24"/>
          <w:szCs w:val="24"/>
        </w:rPr>
      </w:pPr>
    </w:p>
    <w:p w:rsidR="00757543" w:rsidRPr="003A4581" w:rsidRDefault="00757543" w:rsidP="00757543">
      <w:pPr>
        <w:pStyle w:val="ab"/>
        <w:rPr>
          <w:rFonts w:cs="Times New Roman"/>
          <w:b w:val="0"/>
          <w:sz w:val="24"/>
          <w:szCs w:val="24"/>
        </w:rPr>
      </w:pPr>
      <w:r w:rsidRPr="003A4581">
        <w:rPr>
          <w:rFonts w:cs="Times New Roman"/>
          <w:b w:val="0"/>
          <w:sz w:val="24"/>
          <w:szCs w:val="24"/>
        </w:rPr>
        <w:t>Договор № ______</w:t>
      </w:r>
    </w:p>
    <w:p w:rsidR="00757543" w:rsidRPr="003A4581" w:rsidRDefault="00757543" w:rsidP="00757543">
      <w:pPr>
        <w:jc w:val="center"/>
        <w:rPr>
          <w:b/>
        </w:rPr>
      </w:pPr>
    </w:p>
    <w:p w:rsidR="006032EC" w:rsidRPr="003A4581" w:rsidRDefault="006032EC" w:rsidP="006032EC">
      <w:pPr>
        <w:tabs>
          <w:tab w:val="left" w:pos="7920"/>
        </w:tabs>
      </w:pPr>
      <w:r>
        <w:t xml:space="preserve">   г.Тюмень                                                                                                   «__» ____________2012 г.</w:t>
      </w:r>
    </w:p>
    <w:p w:rsidR="00757543" w:rsidRPr="003A4581" w:rsidRDefault="00757543" w:rsidP="006032EC"/>
    <w:p w:rsidR="00757543" w:rsidRPr="003A4581" w:rsidRDefault="00757543" w:rsidP="00757543">
      <w:pPr>
        <w:jc w:val="center"/>
      </w:pPr>
    </w:p>
    <w:p w:rsidR="00757543" w:rsidRPr="003A4581" w:rsidRDefault="00757543" w:rsidP="00757543">
      <w:pPr>
        <w:ind w:firstLine="357"/>
        <w:jc w:val="both"/>
      </w:pPr>
      <w:r w:rsidRPr="003A4581">
        <w:rPr>
          <w:b/>
        </w:rPr>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r w:rsidRPr="003A4581">
        <w:t xml:space="preserve">  именуемое в дальнейшем </w:t>
      </w:r>
      <w:r w:rsidRPr="003A4581">
        <w:rPr>
          <w:b/>
        </w:rPr>
        <w:t>«Покупатель»,</w:t>
      </w:r>
      <w:r w:rsidRPr="003A4581">
        <w:t xml:space="preserve">  в лице директора Смирнова Андрея Вячеславовича, действующего на основании Устава, с одной стороны, и </w:t>
      </w:r>
      <w:r w:rsidR="009B37FA">
        <w:t>________________________</w:t>
      </w:r>
      <w:r w:rsidRPr="003A4581">
        <w:t xml:space="preserve"> именуемое в дальнейшем </w:t>
      </w:r>
      <w:r w:rsidRPr="003A4581">
        <w:rPr>
          <w:b/>
        </w:rPr>
        <w:t>«Поставщик»,</w:t>
      </w:r>
      <w:r w:rsidRPr="003A4581">
        <w:t xml:space="preserve"> в лице </w:t>
      </w:r>
      <w:r w:rsidR="009B37FA">
        <w:t>________</w:t>
      </w:r>
      <w:r w:rsidRPr="003A4581">
        <w:t xml:space="preserve"> </w:t>
      </w:r>
      <w:r w:rsidR="009B37FA">
        <w:t>_____________</w:t>
      </w:r>
      <w:r w:rsidRPr="003A4581">
        <w:t xml:space="preserve"> действующего на основании </w:t>
      </w:r>
      <w:r w:rsidR="009B37FA">
        <w:t>_______</w:t>
      </w:r>
      <w:r w:rsidRPr="003A4581">
        <w:t>, с другой стороны, в дальнейшем именуемые «Стороны», в соответствии с протоколом рассмотрения и оценки котировочных заявок № ____от _________г  заключили настоящий договор о нижеследующем:</w:t>
      </w:r>
    </w:p>
    <w:p w:rsidR="00757543" w:rsidRPr="003A4581" w:rsidRDefault="00757543" w:rsidP="00757543">
      <w:pPr>
        <w:jc w:val="both"/>
      </w:pPr>
    </w:p>
    <w:p w:rsidR="00757543" w:rsidRPr="003A4581" w:rsidRDefault="00757543" w:rsidP="00757543">
      <w:pPr>
        <w:numPr>
          <w:ilvl w:val="0"/>
          <w:numId w:val="7"/>
        </w:numPr>
        <w:tabs>
          <w:tab w:val="left" w:pos="360"/>
        </w:tabs>
        <w:suppressAutoHyphens/>
        <w:jc w:val="center"/>
        <w:rPr>
          <w:b/>
        </w:rPr>
      </w:pPr>
      <w:r w:rsidRPr="003A4581">
        <w:rPr>
          <w:b/>
        </w:rPr>
        <w:t>Предмет договора</w:t>
      </w:r>
    </w:p>
    <w:p w:rsidR="00757543" w:rsidRPr="003A4581" w:rsidRDefault="00757543" w:rsidP="00757543">
      <w:pPr>
        <w:numPr>
          <w:ilvl w:val="1"/>
          <w:numId w:val="7"/>
        </w:numPr>
        <w:tabs>
          <w:tab w:val="left" w:pos="432"/>
        </w:tabs>
        <w:suppressAutoHyphens/>
        <w:ind w:left="432"/>
        <w:jc w:val="both"/>
      </w:pPr>
      <w:r w:rsidRPr="003A4581">
        <w:t>По настоящему договору Поставщик поставляет Покупателю, а Покупатель принимает и оплачивает Товар, наименование, количество и цена которого указаны в Спецификации (приложение № 1 к настоящему договору), подписанной Сторонами и являющейся неотъемлемой частью настоящего договора.</w:t>
      </w:r>
    </w:p>
    <w:p w:rsidR="00757543" w:rsidRPr="003A4581" w:rsidRDefault="00757543" w:rsidP="00757543">
      <w:pPr>
        <w:pStyle w:val="a3"/>
        <w:ind w:firstLine="708"/>
        <w:jc w:val="center"/>
        <w:rPr>
          <w:rFonts w:ascii="Times New Roman" w:hAnsi="Times New Roman"/>
          <w:b/>
          <w:bCs/>
          <w:szCs w:val="24"/>
        </w:rPr>
      </w:pPr>
      <w:r w:rsidRPr="003A4581">
        <w:rPr>
          <w:rFonts w:ascii="Times New Roman" w:hAnsi="Times New Roman"/>
          <w:b/>
          <w:bCs/>
          <w:szCs w:val="24"/>
        </w:rPr>
        <w:t>2. Количество и качество товара</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2.1.  Покупатель по каждой поставке готовит заявку, в которой указывает необходимое количество и ассортимент Продукции и передает её факсом (другими средствами связи) Поставщику. Заявка должна быть подписана уполномоченным лицом Покупателя. В заявке Покупатель указывает номер и дату настоящего договора. Поставщик обязуется поставить Покупателю Товар в количестве и ассортименте, указанном в заявке.</w:t>
      </w:r>
    </w:p>
    <w:p w:rsidR="00757543" w:rsidRPr="003A4581" w:rsidRDefault="00757543" w:rsidP="00757543">
      <w:pPr>
        <w:pStyle w:val="a3"/>
        <w:ind w:left="426" w:hanging="426"/>
        <w:rPr>
          <w:rFonts w:ascii="Times New Roman" w:hAnsi="Times New Roman"/>
          <w:szCs w:val="24"/>
        </w:rPr>
      </w:pPr>
      <w:r w:rsidRPr="003A4581">
        <w:rPr>
          <w:rFonts w:ascii="Times New Roman" w:hAnsi="Times New Roman"/>
          <w:szCs w:val="24"/>
        </w:rPr>
        <w:t>2.</w:t>
      </w:r>
      <w:r w:rsidR="003A4581">
        <w:rPr>
          <w:rFonts w:ascii="Times New Roman" w:hAnsi="Times New Roman"/>
          <w:szCs w:val="24"/>
        </w:rPr>
        <w:t>1</w:t>
      </w:r>
      <w:r w:rsidRPr="003A4581">
        <w:rPr>
          <w:rFonts w:ascii="Times New Roman" w:hAnsi="Times New Roman"/>
          <w:szCs w:val="24"/>
        </w:rPr>
        <w:t>.1.Качество Товара, который поставляется Поставщиком в адрес Покупателя, подтверждается декларациями о соответствии, регистрационными удостоверениями, санитарно-эпидимиалогическими удостоверениями. Поставщик направляет копии этих документов на Товары вместе с первой поставкой Товара. При окончании сроков действия документов Поставщик обязан предоставить новые.</w:t>
      </w:r>
    </w:p>
    <w:p w:rsidR="00757543" w:rsidRPr="003A4581" w:rsidRDefault="00757543" w:rsidP="00757543">
      <w:pPr>
        <w:pStyle w:val="a3"/>
        <w:ind w:left="540" w:hanging="540"/>
        <w:rPr>
          <w:rFonts w:ascii="Times New Roman" w:hAnsi="Times New Roman"/>
          <w:color w:val="000000"/>
          <w:szCs w:val="24"/>
        </w:rPr>
      </w:pPr>
      <w:r w:rsidRPr="003A4581">
        <w:rPr>
          <w:rFonts w:ascii="Times New Roman" w:hAnsi="Times New Roman"/>
          <w:szCs w:val="24"/>
        </w:rPr>
        <w:t xml:space="preserve">2.2. </w:t>
      </w:r>
      <w:r w:rsidRPr="003A4581">
        <w:rPr>
          <w:rFonts w:ascii="Times New Roman" w:hAnsi="Times New Roman"/>
          <w:color w:val="000000"/>
          <w:szCs w:val="24"/>
        </w:rPr>
        <w:t>Поставщик гарантирует  поставку  нового товара, то есть не бывшего в эксплуатации.</w:t>
      </w:r>
    </w:p>
    <w:p w:rsidR="00757543" w:rsidRPr="003A4581" w:rsidRDefault="00757543" w:rsidP="00757543">
      <w:pPr>
        <w:jc w:val="both"/>
      </w:pPr>
      <w:r w:rsidRPr="003A4581">
        <w:t>2.</w:t>
      </w:r>
      <w:r w:rsidR="003A4581">
        <w:t>3</w:t>
      </w:r>
      <w:r w:rsidRPr="003A4581">
        <w:t>.  В объем гарантийных обязательств включается:</w:t>
      </w:r>
    </w:p>
    <w:p w:rsidR="00757543" w:rsidRPr="003A4581" w:rsidRDefault="00757543" w:rsidP="00757543">
      <w:pPr>
        <w:ind w:left="720" w:hanging="720"/>
        <w:jc w:val="both"/>
      </w:pPr>
      <w:r w:rsidRPr="003A4581">
        <w:t>2.</w:t>
      </w:r>
      <w:r w:rsidR="003A4581">
        <w:t>3</w:t>
      </w:r>
      <w:r w:rsidRPr="003A4581">
        <w:t>.1.  соответствие поставляемого Товара техническим условиям;</w:t>
      </w:r>
    </w:p>
    <w:p w:rsidR="00757543" w:rsidRPr="003A4581" w:rsidRDefault="00757543" w:rsidP="00757543">
      <w:pPr>
        <w:ind w:left="720" w:hanging="720"/>
        <w:jc w:val="both"/>
      </w:pPr>
      <w:r w:rsidRPr="003A4581">
        <w:t>2.</w:t>
      </w:r>
      <w:r w:rsidR="003A4581">
        <w:t>3</w:t>
      </w:r>
      <w:r w:rsidRPr="003A4581">
        <w:t>.2. замена некачественного (дефектного) Товара, выявленного Покупателем в период действия гарантийного срока на данный Товар, за счет средств Поставщика.</w:t>
      </w:r>
    </w:p>
    <w:p w:rsidR="00757543" w:rsidRPr="003A4581" w:rsidRDefault="00757543" w:rsidP="00757543">
      <w:pPr>
        <w:numPr>
          <w:ilvl w:val="0"/>
          <w:numId w:val="8"/>
        </w:numPr>
        <w:jc w:val="center"/>
        <w:rPr>
          <w:b/>
          <w:bCs/>
        </w:rPr>
      </w:pPr>
      <w:r w:rsidRPr="003A4581">
        <w:rPr>
          <w:b/>
          <w:bCs/>
        </w:rPr>
        <w:t>Цена и порядок расчетов</w:t>
      </w:r>
    </w:p>
    <w:p w:rsidR="00757543" w:rsidRPr="003A4581" w:rsidRDefault="00757543" w:rsidP="00757543">
      <w:pPr>
        <w:numPr>
          <w:ilvl w:val="1"/>
          <w:numId w:val="8"/>
        </w:numPr>
        <w:suppressAutoHyphens/>
        <w:ind w:hanging="502"/>
        <w:jc w:val="both"/>
      </w:pPr>
      <w:r w:rsidRPr="003A4581">
        <w:t xml:space="preserve">Цена настоящего договора составляет:__________ </w:t>
      </w:r>
      <w:r w:rsidRPr="003A4581">
        <w:rPr>
          <w:b/>
        </w:rPr>
        <w:t xml:space="preserve">(_________) </w:t>
      </w:r>
      <w:r w:rsidRPr="003A4581">
        <w:rPr>
          <w:b/>
          <w:bCs/>
        </w:rPr>
        <w:t>рублей ____ копеек,</w:t>
      </w:r>
      <w:r w:rsidRPr="003A4581">
        <w:rPr>
          <w:bCs/>
        </w:rPr>
        <w:t xml:space="preserve"> </w:t>
      </w:r>
      <w:r w:rsidRPr="003A4581">
        <w:t>с учетом стоимости Товара, расходов на транспортировку, доставку, уплату налогов, таможенных пошлин, сборов и других обязательных платежей, а также всех расходов связанных с выполнением настоящего договора.</w:t>
      </w:r>
    </w:p>
    <w:p w:rsidR="00757543" w:rsidRPr="003A4581" w:rsidRDefault="00757543" w:rsidP="00757543">
      <w:pPr>
        <w:numPr>
          <w:ilvl w:val="1"/>
          <w:numId w:val="8"/>
        </w:numPr>
        <w:tabs>
          <w:tab w:val="num" w:pos="360"/>
        </w:tabs>
        <w:suppressAutoHyphens/>
        <w:ind w:left="540" w:hanging="540"/>
        <w:jc w:val="both"/>
      </w:pPr>
      <w:r w:rsidRPr="003A4581">
        <w:t>Цена  настоящего договора является фиксированной и не может изменяться в ходе его исполнения.</w:t>
      </w:r>
    </w:p>
    <w:p w:rsidR="00757543" w:rsidRPr="003A4581" w:rsidRDefault="00757543" w:rsidP="00757543">
      <w:pPr>
        <w:numPr>
          <w:ilvl w:val="1"/>
          <w:numId w:val="8"/>
        </w:numPr>
        <w:suppressAutoHyphens/>
        <w:ind w:left="540" w:hanging="540"/>
        <w:jc w:val="both"/>
      </w:pPr>
      <w:r w:rsidRPr="003A4581">
        <w:t>Платежи Поставщику по настоящему договору осуществляются в российских рублях.</w:t>
      </w:r>
    </w:p>
    <w:p w:rsidR="00757543" w:rsidRPr="003A4581" w:rsidRDefault="00757543" w:rsidP="00757543">
      <w:pPr>
        <w:numPr>
          <w:ilvl w:val="0"/>
          <w:numId w:val="8"/>
        </w:numPr>
        <w:suppressAutoHyphens/>
        <w:jc w:val="center"/>
        <w:rPr>
          <w:b/>
        </w:rPr>
      </w:pPr>
      <w:r w:rsidRPr="003A4581">
        <w:rPr>
          <w:b/>
        </w:rPr>
        <w:t>Срок и порядок оплаты</w:t>
      </w:r>
    </w:p>
    <w:p w:rsidR="00757543" w:rsidRPr="008E5CD9" w:rsidRDefault="00757543" w:rsidP="008E5CD9">
      <w:pPr>
        <w:pStyle w:val="af4"/>
        <w:numPr>
          <w:ilvl w:val="1"/>
          <w:numId w:val="8"/>
        </w:numPr>
        <w:jc w:val="both"/>
        <w:rPr>
          <w:bCs/>
        </w:rPr>
      </w:pPr>
      <w:r w:rsidRPr="003A4581">
        <w:t>О</w:t>
      </w:r>
      <w:r w:rsidRPr="008E5CD9">
        <w:rPr>
          <w:bCs/>
        </w:rPr>
        <w:t>плата Товара производится после поставки Товара Покупателю в течение 10(десяти) банковских дней  после поставки товара. Поставщик обязуется в счетах на оплату и в накладной на отпуск обязательно указывать номер и дату настоящего договора.</w:t>
      </w:r>
    </w:p>
    <w:p w:rsidR="008E5CD9" w:rsidRPr="008E5CD9" w:rsidRDefault="008E5CD9" w:rsidP="008E5CD9">
      <w:pPr>
        <w:pStyle w:val="af4"/>
        <w:numPr>
          <w:ilvl w:val="1"/>
          <w:numId w:val="8"/>
        </w:numPr>
        <w:jc w:val="both"/>
        <w:rPr>
          <w:bCs/>
        </w:rPr>
      </w:pPr>
      <w:r>
        <w:rPr>
          <w:bCs/>
        </w:rPr>
        <w:t xml:space="preserve">Все расчеты по Договору производятся в безналичном порядке путем перечисления денежных средств на указанный Поставщиком расчетный счет. Обязательства Покупателя по оплате считаются исполненными на дату зачисления денежных средств на корреспондентский счет в банке Поставщика. </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5. Условия поставки</w:t>
      </w:r>
    </w:p>
    <w:p w:rsidR="00757543" w:rsidRPr="003A4581" w:rsidRDefault="00757543" w:rsidP="00757543">
      <w:pPr>
        <w:ind w:left="539" w:hanging="539"/>
        <w:jc w:val="both"/>
        <w:rPr>
          <w:bCs/>
        </w:rPr>
      </w:pPr>
      <w:r w:rsidRPr="003A4581">
        <w:lastRenderedPageBreak/>
        <w:t>5.1.Товар по настоящему Договору поставляется в течение срока действия договора поставки отдельными партиями в течени</w:t>
      </w:r>
      <w:r w:rsidR="00051E0B">
        <w:t>е</w:t>
      </w:r>
      <w:r w:rsidRPr="003A4581">
        <w:t xml:space="preserve"> </w:t>
      </w:r>
      <w:r w:rsidR="00051E0B">
        <w:t xml:space="preserve">14 (четырнадцати) рабочих </w:t>
      </w:r>
      <w:r w:rsidRPr="003A4581">
        <w:t xml:space="preserve">дней с момента подачи заявки Заказчиком до </w:t>
      </w:r>
      <w:r w:rsidR="00051E0B">
        <w:t xml:space="preserve">31 декабря </w:t>
      </w:r>
      <w:r w:rsidRPr="003A4581">
        <w:t>2012 года.</w:t>
      </w:r>
    </w:p>
    <w:p w:rsidR="00757543" w:rsidRPr="003A4581" w:rsidRDefault="00757543" w:rsidP="00757543">
      <w:pPr>
        <w:ind w:left="539" w:hanging="539"/>
        <w:jc w:val="both"/>
        <w:rPr>
          <w:bCs/>
          <w:color w:val="000000"/>
        </w:rPr>
      </w:pPr>
      <w:r w:rsidRPr="003A4581">
        <w:t xml:space="preserve">5.2. Место доставки поставляемого Товара: </w:t>
      </w:r>
      <w:r w:rsidRPr="003A4581">
        <w:rPr>
          <w:bCs/>
          <w:color w:val="000000"/>
        </w:rPr>
        <w:t>625023, г.Тюмень, ул.Одесская, д.35 до склада включительно.</w:t>
      </w:r>
    </w:p>
    <w:p w:rsidR="00757543" w:rsidRPr="003A4581" w:rsidRDefault="00757543" w:rsidP="00757543">
      <w:pPr>
        <w:ind w:left="539" w:hanging="539"/>
        <w:jc w:val="both"/>
      </w:pPr>
      <w:r w:rsidRPr="003A4581">
        <w:rPr>
          <w:bCs/>
          <w:color w:val="000000"/>
        </w:rPr>
        <w:t>5.3.  Доставка  Товара осуществляется силами Поставщика.</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5.4. Поставщик обеспечивает упаковку и маркировку Товара, необходимую и достаточную для защиты Товара от повреждений при транспортировке.</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5.5. Датой перехода права собственности на товар считается дата подписания Покупателем накладной ТОРГ-12.</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 xml:space="preserve"> 5.6. Покупатель принимает Товар по количеству и качеству. При приеме Товара Покупатель проверяет его соответствие сведениям, указанным в сопроводительных документах (счет, товарная накладная, счет-фактура), а также отсутствие внешних признаков ненадлежащего качества Товара (нарушение целостности упаковки и т.д.).</w:t>
      </w:r>
      <w:r w:rsidR="008E5CD9">
        <w:rPr>
          <w:rFonts w:ascii="Times New Roman" w:hAnsi="Times New Roman"/>
          <w:szCs w:val="24"/>
        </w:rPr>
        <w:t xml:space="preserve"> Покупатель принимает товар по количеству и качеству в течение 10 дней с момента получения товара.</w:t>
      </w:r>
      <w:r w:rsidRPr="003A4581">
        <w:rPr>
          <w:rFonts w:ascii="Times New Roman" w:hAnsi="Times New Roman"/>
          <w:szCs w:val="24"/>
        </w:rPr>
        <w:t xml:space="preserve"> По окончании сдачи-приемки Товара Покупатель подписывает товарную накладную. Ответственность за правильное заполнение счет фактуры несет Поставщик.</w:t>
      </w:r>
    </w:p>
    <w:p w:rsidR="00757543" w:rsidRPr="003A4581" w:rsidRDefault="00757543" w:rsidP="00757543">
      <w:pPr>
        <w:pStyle w:val="a3"/>
        <w:ind w:left="539" w:hanging="539"/>
        <w:rPr>
          <w:rFonts w:ascii="Times New Roman" w:hAnsi="Times New Roman"/>
          <w:szCs w:val="24"/>
        </w:rPr>
      </w:pPr>
      <w:r w:rsidRPr="003A4581">
        <w:rPr>
          <w:rFonts w:ascii="Times New Roman" w:hAnsi="Times New Roman"/>
          <w:szCs w:val="24"/>
        </w:rPr>
        <w:t>5.7. В случае установления при приеме Товара недостачи, повреждения либо другого несоответствия Товара условиям Договора Покупатель  составляет акт о несоответствии.        Поставщик обязан в течение срока действия договора устранить выявленные несоответствия: поставить недопоставленный, доукомплектовать недоукомплектованный или заменить поврежденный товар, при отсутствии такой возможности внести соответствующие исправления в сопроводительные документы.</w:t>
      </w:r>
    </w:p>
    <w:p w:rsidR="00757543" w:rsidRPr="003A4581" w:rsidRDefault="003A4581" w:rsidP="00757543">
      <w:pPr>
        <w:ind w:left="540" w:hanging="540"/>
        <w:jc w:val="both"/>
      </w:pPr>
      <w:r>
        <w:t>5</w:t>
      </w:r>
      <w:r w:rsidR="00757543" w:rsidRPr="003A4581">
        <w:t>.</w:t>
      </w:r>
      <w:r>
        <w:t>8</w:t>
      </w:r>
      <w:r w:rsidR="00757543" w:rsidRPr="003A4581">
        <w:t>.  Срок гарантии указан в Спецификации настоящего договора и начинает исчисляться с момента поставки Товара Покупателю.</w:t>
      </w:r>
    </w:p>
    <w:p w:rsidR="00757543" w:rsidRPr="003A4581" w:rsidRDefault="00757543" w:rsidP="00757543">
      <w:pPr>
        <w:ind w:left="539" w:hanging="539"/>
        <w:jc w:val="both"/>
      </w:pPr>
      <w:r w:rsidRPr="003A4581">
        <w:t>5.</w:t>
      </w:r>
      <w:r w:rsidR="003A4581">
        <w:t>9</w:t>
      </w:r>
      <w:r w:rsidRPr="003A4581">
        <w:t>. В случае существенного нарушения требований к качеству товара (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потребовать замены товара ненадлежащего качества товаром, соответствующим  договору.</w:t>
      </w:r>
    </w:p>
    <w:p w:rsidR="00757543" w:rsidRPr="003A4581" w:rsidRDefault="00757543" w:rsidP="00757543">
      <w:pPr>
        <w:ind w:left="539" w:hanging="539"/>
        <w:jc w:val="both"/>
      </w:pPr>
      <w:r w:rsidRPr="003A4581">
        <w:t>5.</w:t>
      </w:r>
      <w:r w:rsidR="003A4581">
        <w:t>10</w:t>
      </w:r>
      <w:r w:rsidRPr="003A4581">
        <w:t xml:space="preserve">. В случае передачи некомплектного товара Покупатель вправе потребовать у Поставщика доукомплектования товара в течение </w:t>
      </w:r>
      <w:r w:rsidR="00051E0B">
        <w:t xml:space="preserve">10 (десяти) </w:t>
      </w:r>
      <w:r w:rsidRPr="003A4581">
        <w:t xml:space="preserve">рабочих дней. Если Продавец в течение </w:t>
      </w:r>
      <w:r w:rsidR="00051E0B">
        <w:t>10 (десяти)</w:t>
      </w:r>
      <w:r w:rsidRPr="003A4581">
        <w:t xml:space="preserve"> рабочих дней не выполнил требования покупателя о доукомплектовании товара, Покупатель вправе по своему выбору: </w:t>
      </w:r>
    </w:p>
    <w:p w:rsidR="00757543" w:rsidRPr="003A4581" w:rsidRDefault="00757543" w:rsidP="00757543">
      <w:pPr>
        <w:ind w:left="539" w:firstLine="28"/>
        <w:jc w:val="both"/>
      </w:pPr>
      <w:r w:rsidRPr="003A4581">
        <w:t>потребовать замены некомплектного товара на комплектный;</w:t>
      </w:r>
    </w:p>
    <w:p w:rsidR="00757543" w:rsidRPr="003A4581" w:rsidRDefault="00757543" w:rsidP="00757543">
      <w:pPr>
        <w:ind w:left="539" w:firstLine="28"/>
        <w:jc w:val="both"/>
      </w:pPr>
      <w:r w:rsidRPr="003A4581">
        <w:t>отказаться от исполнения настоящего договора и потребовать возврата уплаченной денежной суммы.</w:t>
      </w:r>
    </w:p>
    <w:p w:rsidR="00757543" w:rsidRPr="003A4581" w:rsidRDefault="00757543" w:rsidP="00757543">
      <w:pPr>
        <w:jc w:val="center"/>
        <w:rPr>
          <w:b/>
          <w:bCs/>
        </w:rPr>
      </w:pPr>
      <w:r w:rsidRPr="003A4581">
        <w:rPr>
          <w:b/>
          <w:bCs/>
        </w:rPr>
        <w:t>6. Ответственность сторон</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6.2. За нарушение сроков поставки Товара   Покупатель вправе потребовать от Поставщика уплату неустойки в размере одной трехсотой ставки рефинансирования Центрального банка РФ от стоимости недопоставленного  Товара за каждый день просрочки до момента надлежащего выполнения обязательства.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6.3. За нарушение сроков оплаты Товара Поставщик вправе потребовать от Покупателя уплату неустойки в размере одной трехсотой действующей на день уплаты неустойки ставки рефинансирования Центрального банка РФ за каждый день просрочки. Покупатель освобождается от уплаты неустойки, если просрочка оплаты произошла вследствие непреодолимой силы или по вине Поставщика. </w:t>
      </w:r>
    </w:p>
    <w:p w:rsidR="00757543" w:rsidRPr="003A4581" w:rsidRDefault="00757543" w:rsidP="00757543">
      <w:pPr>
        <w:tabs>
          <w:tab w:val="left" w:pos="720"/>
        </w:tabs>
        <w:ind w:left="540" w:hanging="540"/>
        <w:jc w:val="both"/>
      </w:pPr>
      <w:r w:rsidRPr="003A4581">
        <w:t>6.4.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757543" w:rsidRPr="003A4581" w:rsidRDefault="00757543" w:rsidP="00757543">
      <w:pPr>
        <w:tabs>
          <w:tab w:val="left" w:pos="360"/>
        </w:tabs>
        <w:ind w:left="540" w:hanging="540"/>
        <w:jc w:val="both"/>
      </w:pPr>
      <w:r w:rsidRPr="003A4581">
        <w:t>6.5. Документ, выданный соответствующим компетентным органом, является достаточным подтверждением наличия и продолжительности действия непреодолимой силы.</w:t>
      </w:r>
    </w:p>
    <w:p w:rsidR="00757543" w:rsidRPr="003A4581" w:rsidRDefault="00757543" w:rsidP="00757543">
      <w:pPr>
        <w:ind w:left="540" w:hanging="540"/>
        <w:jc w:val="both"/>
      </w:pPr>
      <w:r w:rsidRPr="003A4581">
        <w:lastRenderedPageBreak/>
        <w:t>6.6. Сторона, которая не исполняет своего обязательства вследствие действия непреодолимой силы, должна немедленно, при наличии возможности, известить другую сторону о препятствии и его влиянии на исполнение обязательств по настоящему договору.</w:t>
      </w:r>
    </w:p>
    <w:p w:rsidR="00757543" w:rsidRPr="003A4581" w:rsidRDefault="00757543" w:rsidP="00757543">
      <w:pPr>
        <w:pStyle w:val="a3"/>
        <w:jc w:val="center"/>
        <w:rPr>
          <w:rFonts w:ascii="Times New Roman" w:hAnsi="Times New Roman"/>
          <w:b/>
          <w:bCs/>
          <w:szCs w:val="24"/>
        </w:rPr>
      </w:pPr>
      <w:r w:rsidRPr="003A4581">
        <w:rPr>
          <w:rFonts w:ascii="Times New Roman" w:hAnsi="Times New Roman"/>
          <w:b/>
          <w:bCs/>
          <w:szCs w:val="24"/>
        </w:rPr>
        <w:t>7. Срок действия  договора</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 xml:space="preserve">7.1. Настоящий  договор вступает в силу с момента подписания Сторонами и действует до 31 </w:t>
      </w:r>
      <w:r w:rsidR="00491B1F">
        <w:rPr>
          <w:rFonts w:ascii="Times New Roman" w:hAnsi="Times New Roman"/>
          <w:szCs w:val="24"/>
        </w:rPr>
        <w:t xml:space="preserve">декабря </w:t>
      </w:r>
      <w:r w:rsidRPr="003A4581">
        <w:rPr>
          <w:rFonts w:ascii="Times New Roman" w:hAnsi="Times New Roman"/>
          <w:szCs w:val="24"/>
        </w:rPr>
        <w:t>201</w:t>
      </w:r>
      <w:r w:rsidR="00491B1F">
        <w:rPr>
          <w:rFonts w:ascii="Times New Roman" w:hAnsi="Times New Roman"/>
          <w:szCs w:val="24"/>
        </w:rPr>
        <w:t>2</w:t>
      </w:r>
      <w:r w:rsidRPr="003A4581">
        <w:rPr>
          <w:rFonts w:ascii="Times New Roman" w:hAnsi="Times New Roman"/>
          <w:szCs w:val="24"/>
        </w:rPr>
        <w:t xml:space="preserve"> года. В случае, если по состоянию на 31 </w:t>
      </w:r>
      <w:r w:rsidR="00491B1F">
        <w:rPr>
          <w:rFonts w:ascii="Times New Roman" w:hAnsi="Times New Roman"/>
          <w:szCs w:val="24"/>
        </w:rPr>
        <w:t>декабря</w:t>
      </w:r>
      <w:r w:rsidRPr="003A4581">
        <w:rPr>
          <w:rFonts w:ascii="Times New Roman" w:hAnsi="Times New Roman"/>
          <w:szCs w:val="24"/>
        </w:rPr>
        <w:t xml:space="preserve"> 201</w:t>
      </w:r>
      <w:r w:rsidR="00491B1F">
        <w:rPr>
          <w:rFonts w:ascii="Times New Roman" w:hAnsi="Times New Roman"/>
          <w:szCs w:val="24"/>
        </w:rPr>
        <w:t>2</w:t>
      </w:r>
      <w:r w:rsidRPr="003A4581">
        <w:rPr>
          <w:rFonts w:ascii="Times New Roman" w:hAnsi="Times New Roman"/>
          <w:szCs w:val="24"/>
        </w:rPr>
        <w:t xml:space="preserve"> года количество и стоимость фактически поставленного товара меньше указанного спецификации (приложение №1 к настоящему договору) обязательства по поставке Товара Поставщик</w:t>
      </w:r>
      <w:r w:rsidR="006032EC">
        <w:rPr>
          <w:rFonts w:ascii="Times New Roman" w:hAnsi="Times New Roman"/>
          <w:szCs w:val="24"/>
        </w:rPr>
        <w:t>а</w:t>
      </w:r>
      <w:r w:rsidRPr="003A4581">
        <w:rPr>
          <w:rFonts w:ascii="Times New Roman" w:hAnsi="Times New Roman"/>
          <w:szCs w:val="24"/>
        </w:rPr>
        <w:t xml:space="preserve"> считаются исполненными, новые заявки Покупателя в работу не принимаются.</w:t>
      </w:r>
    </w:p>
    <w:p w:rsidR="00757543" w:rsidRPr="003A4581" w:rsidRDefault="00757543" w:rsidP="00757543">
      <w:pPr>
        <w:tabs>
          <w:tab w:val="left" w:pos="540"/>
        </w:tabs>
        <w:ind w:left="540" w:hanging="540"/>
        <w:jc w:val="both"/>
      </w:pPr>
      <w:r w:rsidRPr="003A4581">
        <w:t>7.2. Окончание срока действия настоящего договора и/или его расторжение не освобождает Стороны от необходимости окончательного исполнения взаимных обязательств, возникших в ходе действия настоящего договора, в том числе от ответственности за ненадлежащее исполнение этих обязательств.</w:t>
      </w:r>
    </w:p>
    <w:p w:rsidR="00757543" w:rsidRPr="003A4581" w:rsidRDefault="00757543" w:rsidP="00757543">
      <w:pPr>
        <w:pStyle w:val="a3"/>
        <w:ind w:left="540" w:hanging="540"/>
        <w:rPr>
          <w:rFonts w:ascii="Times New Roman" w:hAnsi="Times New Roman"/>
          <w:szCs w:val="24"/>
        </w:rPr>
      </w:pPr>
      <w:r w:rsidRPr="003A4581">
        <w:rPr>
          <w:rFonts w:ascii="Times New Roman" w:hAnsi="Times New Roman"/>
          <w:szCs w:val="24"/>
        </w:rPr>
        <w:t>7.3. Досрочное расторжение настоящего договора возможно по соглашению сторон или решению суда по основаниям, предусмотренным гражданским законодательством РФ.</w:t>
      </w:r>
    </w:p>
    <w:p w:rsidR="00757543" w:rsidRPr="003A4581" w:rsidRDefault="00757543" w:rsidP="00757543">
      <w:pPr>
        <w:jc w:val="center"/>
        <w:rPr>
          <w:b/>
          <w:bCs/>
        </w:rPr>
      </w:pPr>
      <w:r w:rsidRPr="003A4581">
        <w:rPr>
          <w:b/>
          <w:bCs/>
        </w:rPr>
        <w:t>8. Дополнительные условия</w:t>
      </w:r>
    </w:p>
    <w:p w:rsidR="00757543" w:rsidRPr="003A4581" w:rsidRDefault="00757543" w:rsidP="00757543">
      <w:pPr>
        <w:pStyle w:val="a3"/>
        <w:tabs>
          <w:tab w:val="left" w:pos="540"/>
        </w:tabs>
        <w:ind w:left="539" w:hanging="539"/>
        <w:rPr>
          <w:rFonts w:ascii="Times New Roman" w:hAnsi="Times New Roman"/>
          <w:szCs w:val="24"/>
        </w:rPr>
      </w:pPr>
      <w:r w:rsidRPr="003A4581">
        <w:rPr>
          <w:rFonts w:ascii="Times New Roman" w:hAnsi="Times New Roman"/>
          <w:szCs w:val="24"/>
        </w:rPr>
        <w:t>8.1. Все споры и разногласия между сторонами, возникающие в период действия настоящего договора, разрешаются путем переговоров.</w:t>
      </w:r>
    </w:p>
    <w:p w:rsidR="00757543" w:rsidRPr="003A4581" w:rsidRDefault="00757543" w:rsidP="00757543">
      <w:pPr>
        <w:tabs>
          <w:tab w:val="left" w:pos="540"/>
        </w:tabs>
        <w:ind w:left="539" w:hanging="539"/>
        <w:jc w:val="both"/>
      </w:pPr>
      <w:r w:rsidRPr="003A4581">
        <w:t>8.2. В случае невозможности урегулирования споров и разногласий путем переговоров спор подлежит разрешению в Арбитражном суде Тюменской области.</w:t>
      </w:r>
    </w:p>
    <w:p w:rsidR="00757543" w:rsidRPr="003A4581" w:rsidRDefault="00757543" w:rsidP="00757543">
      <w:pPr>
        <w:tabs>
          <w:tab w:val="left" w:pos="540"/>
        </w:tabs>
        <w:ind w:left="539" w:hanging="539"/>
        <w:jc w:val="both"/>
      </w:pPr>
      <w:r w:rsidRPr="003A4581">
        <w:t>8.3. Во всем остальном, что не предусмотрено настоящим договором, стороны руководствуются действующим законодательством РФ.</w:t>
      </w:r>
    </w:p>
    <w:p w:rsidR="00757543" w:rsidRPr="003A4581" w:rsidRDefault="00757543" w:rsidP="00757543">
      <w:pPr>
        <w:tabs>
          <w:tab w:val="left" w:pos="540"/>
        </w:tabs>
        <w:ind w:left="539" w:hanging="539"/>
        <w:jc w:val="both"/>
      </w:pPr>
      <w:r w:rsidRPr="003A4581">
        <w:t>8.4. Любые изменения и дополнения к настоящему договору действительны при условии, если они совершены в письменной форме и подписаны уполномоченными на то представителями сторон.</w:t>
      </w:r>
    </w:p>
    <w:p w:rsidR="00757543" w:rsidRPr="003A4581" w:rsidRDefault="00757543" w:rsidP="00757543">
      <w:pPr>
        <w:tabs>
          <w:tab w:val="left" w:pos="540"/>
        </w:tabs>
        <w:ind w:left="539" w:hanging="539"/>
        <w:jc w:val="both"/>
      </w:pPr>
      <w:r w:rsidRPr="003A4581">
        <w:t xml:space="preserve">8.5. Настоящий  договор составлен в двух экземплярах, имеющих одинаковую юридическую силу, по одному экземпляру для каждой из сторон. </w:t>
      </w:r>
    </w:p>
    <w:p w:rsidR="00757543" w:rsidRPr="003A4581" w:rsidRDefault="00757543" w:rsidP="00757543">
      <w:pPr>
        <w:tabs>
          <w:tab w:val="left" w:pos="540"/>
        </w:tabs>
        <w:ind w:left="539" w:hanging="539"/>
        <w:jc w:val="both"/>
      </w:pPr>
      <w:r w:rsidRPr="003A4581">
        <w:t>8.6. В случае изменения адресов или банковских реквизитов, стороны обязаны письменно известить о таком изменении в течение трех дней.</w:t>
      </w:r>
    </w:p>
    <w:p w:rsidR="00757543" w:rsidRPr="003A4581" w:rsidRDefault="00757543" w:rsidP="00757543">
      <w:pPr>
        <w:tabs>
          <w:tab w:val="left" w:pos="540"/>
        </w:tabs>
        <w:ind w:left="539" w:hanging="539"/>
        <w:jc w:val="both"/>
      </w:pPr>
      <w:r w:rsidRPr="003A4581">
        <w:t>8.</w:t>
      </w:r>
      <w:r w:rsidR="003A4581">
        <w:t>7</w:t>
      </w:r>
      <w:r w:rsidRPr="003A4581">
        <w:t xml:space="preserve">.  Приложение: </w:t>
      </w:r>
    </w:p>
    <w:p w:rsidR="00757543" w:rsidRPr="003A4581" w:rsidRDefault="00757543" w:rsidP="00757543">
      <w:pPr>
        <w:tabs>
          <w:tab w:val="left" w:pos="540"/>
        </w:tabs>
        <w:ind w:left="539" w:hanging="539"/>
        <w:jc w:val="both"/>
      </w:pPr>
      <w:r w:rsidRPr="003A4581">
        <w:t xml:space="preserve"> 8.</w:t>
      </w:r>
      <w:r w:rsidR="003A4581">
        <w:t>7.</w:t>
      </w:r>
      <w:r w:rsidRPr="003A4581">
        <w:t>1.Спецификация.</w:t>
      </w:r>
    </w:p>
    <w:p w:rsidR="00757543" w:rsidRPr="003A4581" w:rsidRDefault="006032EC" w:rsidP="00757543">
      <w:pPr>
        <w:jc w:val="center"/>
        <w:rPr>
          <w:bCs/>
        </w:rPr>
      </w:pPr>
      <w:r>
        <w:rPr>
          <w:b/>
          <w:bCs/>
        </w:rPr>
        <w:t>9.</w:t>
      </w:r>
      <w:r w:rsidR="00757543" w:rsidRPr="003A4581">
        <w:rPr>
          <w:b/>
          <w:bCs/>
        </w:rPr>
        <w:t>Адреса и реквизиты сторон</w:t>
      </w:r>
    </w:p>
    <w:p w:rsidR="00757543" w:rsidRPr="003A4581" w:rsidRDefault="00757543" w:rsidP="00757543">
      <w:pPr>
        <w:jc w:val="center"/>
        <w:rPr>
          <w:bCs/>
        </w:rPr>
      </w:pPr>
    </w:p>
    <w:tbl>
      <w:tblPr>
        <w:tblW w:w="10143" w:type="dxa"/>
        <w:tblInd w:w="70" w:type="dxa"/>
        <w:tblLayout w:type="fixed"/>
        <w:tblCellMar>
          <w:left w:w="70" w:type="dxa"/>
          <w:right w:w="70" w:type="dxa"/>
        </w:tblCellMar>
        <w:tblLook w:val="0000"/>
      </w:tblPr>
      <w:tblGrid>
        <w:gridCol w:w="4590"/>
        <w:gridCol w:w="655"/>
        <w:gridCol w:w="4898"/>
      </w:tblGrid>
      <w:tr w:rsidR="00757543" w:rsidRPr="003A4581" w:rsidTr="005D54FE">
        <w:trPr>
          <w:trHeight w:val="52"/>
        </w:trPr>
        <w:tc>
          <w:tcPr>
            <w:tcW w:w="4590" w:type="dxa"/>
          </w:tcPr>
          <w:p w:rsidR="00757543" w:rsidRPr="003A4581" w:rsidRDefault="006032EC" w:rsidP="005D54FE">
            <w:pPr>
              <w:snapToGrid w:val="0"/>
              <w:jc w:val="center"/>
              <w:rPr>
                <w:b/>
              </w:rPr>
            </w:pPr>
            <w:r>
              <w:rPr>
                <w:b/>
              </w:rPr>
              <w:t>9.1.</w:t>
            </w:r>
            <w:r w:rsidR="00757543" w:rsidRPr="003A4581">
              <w:rPr>
                <w:b/>
              </w:rPr>
              <w:t>Покупатель</w:t>
            </w:r>
          </w:p>
        </w:tc>
        <w:tc>
          <w:tcPr>
            <w:tcW w:w="655" w:type="dxa"/>
          </w:tcPr>
          <w:p w:rsidR="00757543" w:rsidRPr="003A4581" w:rsidRDefault="00757543" w:rsidP="005D54FE">
            <w:pPr>
              <w:snapToGrid w:val="0"/>
              <w:jc w:val="center"/>
              <w:rPr>
                <w:b/>
              </w:rPr>
            </w:pPr>
          </w:p>
        </w:tc>
        <w:tc>
          <w:tcPr>
            <w:tcW w:w="4898" w:type="dxa"/>
          </w:tcPr>
          <w:p w:rsidR="00757543" w:rsidRPr="003A4581" w:rsidRDefault="006032EC" w:rsidP="005D54FE">
            <w:pPr>
              <w:pStyle w:val="2"/>
              <w:tabs>
                <w:tab w:val="left" w:pos="-602"/>
                <w:tab w:val="num" w:pos="0"/>
              </w:tabs>
              <w:suppressAutoHyphens/>
              <w:snapToGrid w:val="0"/>
              <w:spacing w:before="0"/>
              <w:ind w:left="-602"/>
              <w:jc w:val="cente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9.2.</w:t>
            </w:r>
            <w:r w:rsidR="00757543" w:rsidRPr="003A4581">
              <w:rPr>
                <w:rFonts w:ascii="Times New Roman" w:eastAsia="Times New Roman" w:hAnsi="Times New Roman" w:cs="Times New Roman"/>
                <w:color w:val="auto"/>
                <w:sz w:val="24"/>
                <w:szCs w:val="24"/>
              </w:rPr>
              <w:t>Поставщик</w:t>
            </w:r>
          </w:p>
        </w:tc>
      </w:tr>
      <w:tr w:rsidR="00757543" w:rsidRPr="003A4581" w:rsidTr="005D54FE">
        <w:trPr>
          <w:trHeight w:val="135"/>
        </w:trPr>
        <w:tc>
          <w:tcPr>
            <w:tcW w:w="4590" w:type="dxa"/>
          </w:tcPr>
          <w:p w:rsidR="00757543" w:rsidRPr="003A4581" w:rsidRDefault="00757543" w:rsidP="005D54FE">
            <w:r w:rsidRPr="003A4581">
              <w:t>Федеральное государственное унитарное предприятие «Тюменское протезно-ортопедическое предприятие» Министерства здравоохранения и социального развития Российской Федерации</w:t>
            </w:r>
          </w:p>
          <w:p w:rsidR="00757543" w:rsidRPr="003A4581" w:rsidRDefault="00757543" w:rsidP="005D54FE">
            <w:r w:rsidRPr="003A4581">
              <w:t>Рас./сч.40502810295150000000</w:t>
            </w:r>
          </w:p>
          <w:p w:rsidR="00757543" w:rsidRPr="003A4581" w:rsidRDefault="00757543" w:rsidP="005D54FE">
            <w:r w:rsidRPr="003A4581">
              <w:t xml:space="preserve"> Кор.сч.30101810200000000903</w:t>
            </w:r>
          </w:p>
          <w:p w:rsidR="00757543" w:rsidRPr="003A4581" w:rsidRDefault="00757543" w:rsidP="005D54FE">
            <w:r w:rsidRPr="003A4581">
              <w:t xml:space="preserve"> В Уральском филиале ОАО АКБ «РОСБАНК» г.Екатеринбург;</w:t>
            </w:r>
          </w:p>
          <w:p w:rsidR="00757543" w:rsidRPr="003A4581" w:rsidRDefault="00757543" w:rsidP="005D54FE">
            <w:r w:rsidRPr="003A4581">
              <w:t>ИНН 7203002253;</w:t>
            </w:r>
          </w:p>
          <w:p w:rsidR="00757543" w:rsidRPr="003A4581" w:rsidRDefault="00757543" w:rsidP="005D54FE">
            <w:r w:rsidRPr="003A4581">
              <w:t>КПП 720301001</w:t>
            </w:r>
          </w:p>
          <w:p w:rsidR="00757543" w:rsidRPr="003A4581" w:rsidRDefault="00757543" w:rsidP="005D54FE">
            <w:r w:rsidRPr="003A4581">
              <w:t>БИК 046577903</w:t>
            </w:r>
          </w:p>
          <w:p w:rsidR="00757543" w:rsidRPr="003A4581" w:rsidRDefault="00757543" w:rsidP="005D54FE">
            <w:r w:rsidRPr="003A4581">
              <w:t>ОКОНХ 19330,17372; ОКПО 03151461;</w:t>
            </w:r>
          </w:p>
          <w:p w:rsidR="00757543" w:rsidRPr="003A4581" w:rsidRDefault="00757543" w:rsidP="005D54FE">
            <w:r w:rsidRPr="003A4581">
              <w:t>Адрес:625023, г.Тюмень, ул Одесская,д.35;</w:t>
            </w:r>
          </w:p>
          <w:p w:rsidR="00757543" w:rsidRPr="003A4581" w:rsidRDefault="00757543" w:rsidP="005D54FE">
            <w:r w:rsidRPr="003A4581">
              <w:t xml:space="preserve">Тел/факс (3452)41-15-92,14-17-76; </w:t>
            </w:r>
          </w:p>
          <w:p w:rsidR="00757543" w:rsidRPr="003A4581" w:rsidRDefault="00757543" w:rsidP="005D54FE"/>
          <w:p w:rsidR="00757543" w:rsidRPr="003A4581" w:rsidRDefault="00757543" w:rsidP="005D54FE">
            <w:r w:rsidRPr="003A4581">
              <w:t xml:space="preserve">Директор                                                                        </w:t>
            </w:r>
          </w:p>
          <w:p w:rsidR="00757543" w:rsidRPr="003A4581" w:rsidRDefault="00757543" w:rsidP="005D54FE"/>
          <w:p w:rsidR="00757543" w:rsidRPr="003A4581" w:rsidRDefault="00757543" w:rsidP="005D54FE">
            <w:r w:rsidRPr="003A4581">
              <w:t>_________________ А.В.Смирнов</w:t>
            </w:r>
          </w:p>
          <w:p w:rsidR="00757543" w:rsidRPr="003A4581" w:rsidRDefault="00757543" w:rsidP="005D54FE"/>
          <w:p w:rsidR="00757543" w:rsidRPr="003A4581" w:rsidRDefault="00757543" w:rsidP="005D54FE">
            <w:pPr>
              <w:jc w:val="both"/>
            </w:pPr>
            <w:r w:rsidRPr="003A4581">
              <w:t>М.П.</w:t>
            </w:r>
          </w:p>
          <w:p w:rsidR="00757543" w:rsidRPr="003A4581" w:rsidRDefault="00757543" w:rsidP="005D54FE">
            <w:pPr>
              <w:jc w:val="both"/>
            </w:pPr>
          </w:p>
        </w:tc>
        <w:tc>
          <w:tcPr>
            <w:tcW w:w="655" w:type="dxa"/>
          </w:tcPr>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 w:rsidR="00757543" w:rsidRPr="003A4581" w:rsidRDefault="00757543" w:rsidP="005D54FE">
            <w:pPr>
              <w:jc w:val="both"/>
            </w:pPr>
          </w:p>
        </w:tc>
        <w:tc>
          <w:tcPr>
            <w:tcW w:w="4898" w:type="dxa"/>
          </w:tcPr>
          <w:p w:rsidR="00757543" w:rsidRDefault="00757543"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9B37FA" w:rsidRDefault="009B37FA" w:rsidP="005D54FE">
            <w:pPr>
              <w:ind w:left="425"/>
              <w:jc w:val="both"/>
            </w:pPr>
          </w:p>
          <w:p w:rsidR="00747C7A" w:rsidRDefault="00747C7A" w:rsidP="005D54FE">
            <w:pPr>
              <w:ind w:left="425"/>
              <w:jc w:val="both"/>
            </w:pPr>
          </w:p>
          <w:p w:rsidR="00747C7A" w:rsidRDefault="00747C7A" w:rsidP="005D54FE">
            <w:pPr>
              <w:ind w:left="425"/>
              <w:jc w:val="both"/>
            </w:pPr>
          </w:p>
          <w:p w:rsidR="009B37FA" w:rsidRPr="003A4581" w:rsidRDefault="009B37FA" w:rsidP="005D54FE">
            <w:pPr>
              <w:ind w:left="425"/>
              <w:jc w:val="both"/>
            </w:pPr>
          </w:p>
          <w:p w:rsidR="00757543" w:rsidRPr="003A4581" w:rsidRDefault="00757543" w:rsidP="005D54FE">
            <w:pPr>
              <w:jc w:val="both"/>
            </w:pPr>
            <w:r w:rsidRPr="003A4581">
              <w:t xml:space="preserve">___________________ </w:t>
            </w:r>
          </w:p>
          <w:p w:rsidR="00757543" w:rsidRPr="003A4581" w:rsidRDefault="00757543" w:rsidP="005D54FE">
            <w:pPr>
              <w:jc w:val="both"/>
            </w:pPr>
            <w:r w:rsidRPr="003A4581">
              <w:t>М.П.</w:t>
            </w:r>
          </w:p>
          <w:p w:rsidR="00757543" w:rsidRPr="003A4581" w:rsidRDefault="00757543" w:rsidP="005D54FE">
            <w:pPr>
              <w:jc w:val="both"/>
            </w:pPr>
          </w:p>
        </w:tc>
      </w:tr>
    </w:tbl>
    <w:p w:rsidR="00757543" w:rsidRPr="003A4581" w:rsidRDefault="00757543" w:rsidP="00757543">
      <w:pPr>
        <w:tabs>
          <w:tab w:val="left" w:pos="540"/>
        </w:tabs>
        <w:ind w:left="539" w:hanging="539"/>
        <w:jc w:val="both"/>
      </w:pPr>
    </w:p>
    <w:p w:rsidR="00757543" w:rsidRPr="003A4581" w:rsidRDefault="00757543" w:rsidP="00757543">
      <w:pPr>
        <w:jc w:val="right"/>
      </w:pPr>
    </w:p>
    <w:p w:rsidR="00757543" w:rsidRPr="003A4581" w:rsidRDefault="00757543" w:rsidP="00757543">
      <w:pPr>
        <w:tabs>
          <w:tab w:val="left" w:pos="540"/>
        </w:tabs>
        <w:ind w:left="539" w:hanging="539"/>
        <w:jc w:val="both"/>
      </w:pPr>
    </w:p>
    <w:p w:rsidR="00757543" w:rsidRPr="003A4581" w:rsidRDefault="00757543" w:rsidP="00757543">
      <w:pPr>
        <w:jc w:val="right"/>
      </w:pPr>
      <w:r w:rsidRPr="003A4581">
        <w:t>Приложение №1 к договору</w:t>
      </w:r>
    </w:p>
    <w:p w:rsidR="00757543" w:rsidRPr="003A4581" w:rsidRDefault="00757543" w:rsidP="00757543">
      <w:pPr>
        <w:jc w:val="right"/>
      </w:pPr>
      <w:r w:rsidRPr="003A4581">
        <w:t>от «___» _________2012г. №_____</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rPr>
          <w:b/>
        </w:rPr>
      </w:pPr>
      <w:r w:rsidRPr="003A4581">
        <w:rPr>
          <w:b/>
        </w:rPr>
        <w:t>Спецификация</w:t>
      </w:r>
    </w:p>
    <w:p w:rsidR="00757543" w:rsidRPr="003A4581" w:rsidRDefault="00757543" w:rsidP="00757543">
      <w:r w:rsidRPr="003A4581">
        <w:t xml:space="preserve">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126"/>
        <w:gridCol w:w="4111"/>
        <w:gridCol w:w="709"/>
        <w:gridCol w:w="1134"/>
        <w:gridCol w:w="992"/>
        <w:gridCol w:w="1418"/>
      </w:tblGrid>
      <w:tr w:rsidR="00757543" w:rsidRPr="003A4581" w:rsidTr="005D54FE">
        <w:trPr>
          <w:trHeight w:val="543"/>
        </w:trPr>
        <w:tc>
          <w:tcPr>
            <w:tcW w:w="568" w:type="dxa"/>
          </w:tcPr>
          <w:p w:rsidR="00757543" w:rsidRPr="003A4581" w:rsidRDefault="00757543" w:rsidP="005D54FE">
            <w:pPr>
              <w:jc w:val="center"/>
              <w:rPr>
                <w:color w:val="000000"/>
                <w:spacing w:val="-1"/>
              </w:rPr>
            </w:pPr>
            <w:r w:rsidRPr="003A4581">
              <w:rPr>
                <w:color w:val="000000"/>
                <w:spacing w:val="-1"/>
              </w:rPr>
              <w:t>№</w:t>
            </w:r>
          </w:p>
          <w:p w:rsidR="00757543" w:rsidRPr="003A4581" w:rsidRDefault="00757543" w:rsidP="005D54FE">
            <w:pPr>
              <w:jc w:val="center"/>
              <w:rPr>
                <w:color w:val="000000"/>
                <w:spacing w:val="-1"/>
              </w:rPr>
            </w:pPr>
            <w:r w:rsidRPr="003A4581">
              <w:rPr>
                <w:color w:val="000000"/>
                <w:spacing w:val="-1"/>
              </w:rPr>
              <w:t>п/п</w:t>
            </w:r>
          </w:p>
        </w:tc>
        <w:tc>
          <w:tcPr>
            <w:tcW w:w="2126" w:type="dxa"/>
          </w:tcPr>
          <w:p w:rsidR="00757543" w:rsidRPr="003A4581" w:rsidRDefault="00757543" w:rsidP="005D54FE">
            <w:pPr>
              <w:jc w:val="center"/>
              <w:rPr>
                <w:color w:val="000000"/>
                <w:spacing w:val="-1"/>
              </w:rPr>
            </w:pPr>
            <w:r w:rsidRPr="003A4581">
              <w:rPr>
                <w:color w:val="000000"/>
                <w:spacing w:val="-1"/>
              </w:rPr>
              <w:t>Наименование изделия</w:t>
            </w:r>
          </w:p>
        </w:tc>
        <w:tc>
          <w:tcPr>
            <w:tcW w:w="4111" w:type="dxa"/>
          </w:tcPr>
          <w:p w:rsidR="00757543" w:rsidRPr="003A4581" w:rsidRDefault="00757543" w:rsidP="005D54FE">
            <w:pPr>
              <w:jc w:val="center"/>
              <w:rPr>
                <w:color w:val="000000"/>
                <w:spacing w:val="-1"/>
              </w:rPr>
            </w:pPr>
            <w:r w:rsidRPr="003A4581">
              <w:rPr>
                <w:color w:val="000000"/>
                <w:spacing w:val="-1"/>
              </w:rPr>
              <w:t>Функциональные и технические характеристики/требования</w:t>
            </w:r>
          </w:p>
          <w:p w:rsidR="00757543" w:rsidRPr="003A4581" w:rsidRDefault="00757543" w:rsidP="005D54FE">
            <w:pPr>
              <w:jc w:val="center"/>
              <w:rPr>
                <w:color w:val="000000"/>
                <w:spacing w:val="-1"/>
              </w:rPr>
            </w:pPr>
          </w:p>
        </w:tc>
        <w:tc>
          <w:tcPr>
            <w:tcW w:w="709" w:type="dxa"/>
          </w:tcPr>
          <w:p w:rsidR="00757543" w:rsidRPr="003A4581" w:rsidRDefault="00757543" w:rsidP="005D54FE">
            <w:pPr>
              <w:jc w:val="center"/>
              <w:rPr>
                <w:color w:val="000000"/>
                <w:spacing w:val="-1"/>
              </w:rPr>
            </w:pPr>
            <w:r w:rsidRPr="003A4581">
              <w:rPr>
                <w:color w:val="000000"/>
                <w:spacing w:val="-1"/>
              </w:rPr>
              <w:t>Кол-во, шт.</w:t>
            </w:r>
          </w:p>
        </w:tc>
        <w:tc>
          <w:tcPr>
            <w:tcW w:w="1134" w:type="dxa"/>
          </w:tcPr>
          <w:p w:rsidR="00757543" w:rsidRPr="003A4581" w:rsidRDefault="00757543" w:rsidP="005D54FE">
            <w:pPr>
              <w:jc w:val="center"/>
              <w:rPr>
                <w:color w:val="000000"/>
                <w:spacing w:val="-1"/>
              </w:rPr>
            </w:pPr>
            <w:r w:rsidRPr="003A4581">
              <w:rPr>
                <w:color w:val="000000"/>
                <w:spacing w:val="-1"/>
              </w:rPr>
              <w:t>Цена за ед.(руб.)</w:t>
            </w:r>
          </w:p>
        </w:tc>
        <w:tc>
          <w:tcPr>
            <w:tcW w:w="992" w:type="dxa"/>
          </w:tcPr>
          <w:p w:rsidR="00757543" w:rsidRPr="003A4581" w:rsidRDefault="00757543" w:rsidP="005D54FE">
            <w:pPr>
              <w:jc w:val="center"/>
              <w:rPr>
                <w:color w:val="000000"/>
                <w:spacing w:val="-1"/>
              </w:rPr>
            </w:pPr>
            <w:r w:rsidRPr="003A4581">
              <w:rPr>
                <w:color w:val="000000"/>
                <w:spacing w:val="-1"/>
              </w:rPr>
              <w:t>Срок гарантии мес.</w:t>
            </w:r>
          </w:p>
        </w:tc>
        <w:tc>
          <w:tcPr>
            <w:tcW w:w="1418" w:type="dxa"/>
          </w:tcPr>
          <w:p w:rsidR="00757543" w:rsidRPr="003A4581" w:rsidRDefault="00757543" w:rsidP="005D54FE">
            <w:pPr>
              <w:jc w:val="center"/>
              <w:rPr>
                <w:color w:val="000000"/>
                <w:spacing w:val="-1"/>
              </w:rPr>
            </w:pPr>
            <w:r w:rsidRPr="003A4581">
              <w:rPr>
                <w:color w:val="000000"/>
                <w:spacing w:val="-1"/>
              </w:rPr>
              <w:t>Сумма руб.</w:t>
            </w:r>
          </w:p>
        </w:tc>
      </w:tr>
    </w:tbl>
    <w:p w:rsidR="00757543" w:rsidRPr="003A4581" w:rsidRDefault="00757543" w:rsidP="00757543">
      <w:r w:rsidRPr="003A4581">
        <w:t xml:space="preserve">  </w:t>
      </w:r>
    </w:p>
    <w:p w:rsidR="00757543" w:rsidRPr="003A4581" w:rsidRDefault="00757543" w:rsidP="00757543"/>
    <w:p w:rsidR="00757543" w:rsidRPr="003A4581" w:rsidRDefault="00757543" w:rsidP="00757543">
      <w:pPr>
        <w:jc w:val="both"/>
      </w:pPr>
      <w:r w:rsidRPr="003A4581">
        <w:t xml:space="preserve">Директор                                                          </w:t>
      </w:r>
      <w:r w:rsidR="006032EC">
        <w:t xml:space="preserve">                  </w:t>
      </w:r>
      <w:r w:rsidRPr="003A4581">
        <w:t xml:space="preserve">           </w:t>
      </w:r>
      <w:r w:rsidR="006032EC">
        <w:t xml:space="preserve">  </w:t>
      </w:r>
    </w:p>
    <w:p w:rsidR="00757543" w:rsidRPr="003A4581" w:rsidRDefault="00757543" w:rsidP="00757543">
      <w:pPr>
        <w:jc w:val="both"/>
      </w:pPr>
    </w:p>
    <w:p w:rsidR="00757543" w:rsidRPr="003A4581" w:rsidRDefault="00757543" w:rsidP="00757543">
      <w:pPr>
        <w:jc w:val="both"/>
      </w:pPr>
      <w:r w:rsidRPr="003A4581">
        <w:t xml:space="preserve">__________________А.В.Смирнов         </w:t>
      </w:r>
      <w:r w:rsidR="006032EC">
        <w:t xml:space="preserve">          </w:t>
      </w:r>
      <w:r w:rsidRPr="003A4581">
        <w:t xml:space="preserve">                         </w:t>
      </w:r>
      <w:r w:rsidR="006032EC">
        <w:t xml:space="preserve">   </w:t>
      </w:r>
      <w:r w:rsidRPr="003A4581">
        <w:t>___________________</w:t>
      </w:r>
    </w:p>
    <w:p w:rsidR="00757543" w:rsidRPr="003A4581" w:rsidRDefault="00757543" w:rsidP="00757543">
      <w:pPr>
        <w:jc w:val="both"/>
      </w:pPr>
      <w:r w:rsidRPr="003A4581">
        <w:t xml:space="preserve">М.П.                                                                 </w:t>
      </w:r>
      <w:r w:rsidR="006032EC">
        <w:t xml:space="preserve">                 </w:t>
      </w:r>
      <w:r w:rsidRPr="003A4581">
        <w:t xml:space="preserve">            </w:t>
      </w:r>
      <w:r w:rsidR="006032EC">
        <w:t xml:space="preserve">    </w:t>
      </w:r>
      <w:r w:rsidRPr="003A4581">
        <w:t>М.П.</w:t>
      </w: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center"/>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right"/>
      </w:pPr>
    </w:p>
    <w:p w:rsidR="00757543" w:rsidRPr="003A4581" w:rsidRDefault="00757543" w:rsidP="00757543">
      <w:pPr>
        <w:jc w:val="right"/>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757543" w:rsidRPr="003A4581" w:rsidRDefault="00757543" w:rsidP="00757543">
      <w:pPr>
        <w:jc w:val="both"/>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BB787C" w:rsidRPr="003A4581" w:rsidRDefault="00BB787C" w:rsidP="00BB787C">
      <w:pPr>
        <w:jc w:val="both"/>
        <w:rPr>
          <w:lang w:val="en-US"/>
        </w:rPr>
      </w:pPr>
    </w:p>
    <w:p w:rsidR="004E6495" w:rsidRPr="003A4581" w:rsidRDefault="004E6495" w:rsidP="007822DA">
      <w:pPr>
        <w:ind w:firstLine="720"/>
      </w:pPr>
    </w:p>
    <w:sectPr w:rsidR="004E6495" w:rsidRPr="003A4581" w:rsidSect="006032EC">
      <w:pgSz w:w="11905" w:h="16837"/>
      <w:pgMar w:top="709" w:right="706" w:bottom="425" w:left="709" w:header="720" w:footer="720" w:gutter="0"/>
      <w:pgNumType w:start="1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168" w:rsidRDefault="00651168" w:rsidP="00FC1EC4">
      <w:r>
        <w:separator/>
      </w:r>
    </w:p>
  </w:endnote>
  <w:endnote w:type="continuationSeparator" w:id="1">
    <w:p w:rsidR="00651168" w:rsidRDefault="00651168" w:rsidP="00FC1E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168" w:rsidRDefault="00651168" w:rsidP="00FC1EC4">
      <w:r>
        <w:separator/>
      </w:r>
    </w:p>
  </w:footnote>
  <w:footnote w:type="continuationSeparator" w:id="1">
    <w:p w:rsidR="00651168" w:rsidRDefault="00651168" w:rsidP="00FC1E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821CCE9A"/>
    <w:name w:val="WW8Num22"/>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B"/>
    <w:multiLevelType w:val="multilevel"/>
    <w:tmpl w:val="0000000B"/>
    <w:name w:val="WW8Num12"/>
    <w:lvl w:ilvl="0">
      <w:start w:val="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1424182"/>
    <w:multiLevelType w:val="hybridMultilevel"/>
    <w:tmpl w:val="15967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15B2FC1"/>
    <w:multiLevelType w:val="multilevel"/>
    <w:tmpl w:val="EB746234"/>
    <w:lvl w:ilvl="0">
      <w:start w:val="3"/>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1932"/>
        </w:tabs>
        <w:ind w:left="1932" w:hanging="108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576"/>
        </w:tabs>
        <w:ind w:left="2576" w:hanging="1440"/>
      </w:pPr>
    </w:lvl>
  </w:abstractNum>
  <w:abstractNum w:abstractNumId="4">
    <w:nsid w:val="342A7D7F"/>
    <w:multiLevelType w:val="multilevel"/>
    <w:tmpl w:val="8B68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194CA4"/>
    <w:multiLevelType w:val="multilevel"/>
    <w:tmpl w:val="C4768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164A4B"/>
    <w:multiLevelType w:val="multilevel"/>
    <w:tmpl w:val="E848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6573078"/>
    <w:multiLevelType w:val="hybridMultilevel"/>
    <w:tmpl w:val="75B4F122"/>
    <w:lvl w:ilvl="0" w:tplc="04190005">
      <w:start w:val="1"/>
      <w:numFmt w:val="bullet"/>
      <w:lvlText w:val=""/>
      <w:lvlJc w:val="left"/>
      <w:pPr>
        <w:tabs>
          <w:tab w:val="num" w:pos="1620"/>
        </w:tabs>
        <w:ind w:left="16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E0F3636"/>
    <w:multiLevelType w:val="hybridMultilevel"/>
    <w:tmpl w:val="E5D476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CF70BC1"/>
    <w:multiLevelType w:val="multilevel"/>
    <w:tmpl w:val="5BEABA66"/>
    <w:lvl w:ilvl="0">
      <w:start w:val="1"/>
      <w:numFmt w:val="decimal"/>
      <w:pStyle w:val="1"/>
      <w:lvlText w:val="%1."/>
      <w:lvlJc w:val="left"/>
      <w:pPr>
        <w:tabs>
          <w:tab w:val="num" w:pos="552"/>
        </w:tabs>
        <w:ind w:left="552" w:hanging="432"/>
      </w:pPr>
      <w:rPr>
        <w:rFonts w:hint="default"/>
      </w:rPr>
    </w:lvl>
    <w:lvl w:ilvl="1">
      <w:start w:val="1"/>
      <w:numFmt w:val="decimal"/>
      <w:lvlText w:val="%1.%2"/>
      <w:lvlJc w:val="left"/>
      <w:pPr>
        <w:tabs>
          <w:tab w:val="num" w:pos="1956"/>
        </w:tabs>
        <w:ind w:left="1956" w:hanging="576"/>
      </w:pPr>
      <w:rPr>
        <w:rFonts w:hint="default"/>
      </w:rPr>
    </w:lvl>
    <w:lvl w:ilvl="2">
      <w:start w:val="1"/>
      <w:numFmt w:val="decimal"/>
      <w:lvlText w:val="%1.%2.%3"/>
      <w:lvlJc w:val="left"/>
      <w:pPr>
        <w:tabs>
          <w:tab w:val="num" w:pos="1067"/>
        </w:tabs>
        <w:ind w:left="840" w:firstLine="0"/>
      </w:pPr>
      <w:rPr>
        <w:rFonts w:hint="default"/>
      </w:rPr>
    </w:lvl>
    <w:lvl w:ilvl="3">
      <w:start w:val="1"/>
      <w:numFmt w:val="decimal"/>
      <w:lvlText w:val="%1.%2.%3.%4"/>
      <w:lvlJc w:val="left"/>
      <w:pPr>
        <w:tabs>
          <w:tab w:val="num" w:pos="984"/>
        </w:tabs>
        <w:ind w:left="984" w:hanging="864"/>
      </w:pPr>
      <w:rPr>
        <w:rFonts w:hint="default"/>
      </w:rPr>
    </w:lvl>
    <w:lvl w:ilvl="4">
      <w:start w:val="1"/>
      <w:numFmt w:val="decimal"/>
      <w:lvlText w:val="%1.%2.%3.%4.%5"/>
      <w:lvlJc w:val="left"/>
      <w:pPr>
        <w:tabs>
          <w:tab w:val="num" w:pos="1128"/>
        </w:tabs>
        <w:ind w:left="1128" w:hanging="1008"/>
      </w:pPr>
      <w:rPr>
        <w:rFonts w:hint="default"/>
      </w:rPr>
    </w:lvl>
    <w:lvl w:ilvl="5">
      <w:start w:val="1"/>
      <w:numFmt w:val="decimal"/>
      <w:lvlText w:val="%1.%2.%3.%4.%5.%6"/>
      <w:lvlJc w:val="left"/>
      <w:pPr>
        <w:tabs>
          <w:tab w:val="num" w:pos="1272"/>
        </w:tabs>
        <w:ind w:left="1272" w:hanging="1152"/>
      </w:pPr>
      <w:rPr>
        <w:rFonts w:hint="default"/>
      </w:rPr>
    </w:lvl>
    <w:lvl w:ilvl="6">
      <w:start w:val="1"/>
      <w:numFmt w:val="decimal"/>
      <w:lvlText w:val="%1.%2.%3.%4.%5.%6.%7"/>
      <w:lvlJc w:val="left"/>
      <w:pPr>
        <w:tabs>
          <w:tab w:val="num" w:pos="1416"/>
        </w:tabs>
        <w:ind w:left="1416" w:hanging="1296"/>
      </w:pPr>
      <w:rPr>
        <w:rFonts w:hint="default"/>
      </w:rPr>
    </w:lvl>
    <w:lvl w:ilvl="7">
      <w:start w:val="1"/>
      <w:numFmt w:val="decimal"/>
      <w:lvlText w:val="%1.%2.%3.%4.%5.%6.%7.%8"/>
      <w:lvlJc w:val="left"/>
      <w:pPr>
        <w:tabs>
          <w:tab w:val="num" w:pos="1560"/>
        </w:tabs>
        <w:ind w:left="1560" w:hanging="1440"/>
      </w:pPr>
      <w:rPr>
        <w:rFonts w:hint="default"/>
      </w:rPr>
    </w:lvl>
    <w:lvl w:ilvl="8">
      <w:start w:val="1"/>
      <w:numFmt w:val="decimal"/>
      <w:lvlText w:val="%1.%2.%3.%4.%5.%6.%7.%8.%9"/>
      <w:lvlJc w:val="left"/>
      <w:pPr>
        <w:tabs>
          <w:tab w:val="num" w:pos="1704"/>
        </w:tabs>
        <w:ind w:left="1704" w:hanging="1584"/>
      </w:pPr>
      <w:rPr>
        <w:rFonts w:hint="default"/>
      </w:rPr>
    </w:lvl>
  </w:abstractNum>
  <w:abstractNum w:abstractNumId="10">
    <w:nsid w:val="73930FFE"/>
    <w:multiLevelType w:val="multilevel"/>
    <w:tmpl w:val="80CA3A9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7"/>
  </w:num>
  <w:num w:numId="3">
    <w:abstractNumId w:val="8"/>
  </w:num>
  <w:num w:numId="4">
    <w:abstractNumId w:val="6"/>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4C3D36"/>
    <w:rsid w:val="000078C4"/>
    <w:rsid w:val="00010462"/>
    <w:rsid w:val="0001278C"/>
    <w:rsid w:val="0001293B"/>
    <w:rsid w:val="00017000"/>
    <w:rsid w:val="000236F6"/>
    <w:rsid w:val="0004293B"/>
    <w:rsid w:val="00043335"/>
    <w:rsid w:val="000443D9"/>
    <w:rsid w:val="00044CEF"/>
    <w:rsid w:val="00046A04"/>
    <w:rsid w:val="00051E0B"/>
    <w:rsid w:val="00053875"/>
    <w:rsid w:val="00070BBB"/>
    <w:rsid w:val="00082936"/>
    <w:rsid w:val="00090B1A"/>
    <w:rsid w:val="0009124A"/>
    <w:rsid w:val="00091921"/>
    <w:rsid w:val="0009273F"/>
    <w:rsid w:val="00096F6C"/>
    <w:rsid w:val="000A3CBE"/>
    <w:rsid w:val="000B46B1"/>
    <w:rsid w:val="000B6BD2"/>
    <w:rsid w:val="000C6406"/>
    <w:rsid w:val="000D0747"/>
    <w:rsid w:val="000E3839"/>
    <w:rsid w:val="000F209B"/>
    <w:rsid w:val="000F4C04"/>
    <w:rsid w:val="00104BA4"/>
    <w:rsid w:val="00107962"/>
    <w:rsid w:val="00107E35"/>
    <w:rsid w:val="0011535A"/>
    <w:rsid w:val="00116700"/>
    <w:rsid w:val="0013024E"/>
    <w:rsid w:val="001327BB"/>
    <w:rsid w:val="00140EA7"/>
    <w:rsid w:val="001431D6"/>
    <w:rsid w:val="001442CC"/>
    <w:rsid w:val="00146484"/>
    <w:rsid w:val="0014686F"/>
    <w:rsid w:val="00154084"/>
    <w:rsid w:val="00155A6B"/>
    <w:rsid w:val="00161250"/>
    <w:rsid w:val="00162EBC"/>
    <w:rsid w:val="0016318A"/>
    <w:rsid w:val="001641E2"/>
    <w:rsid w:val="00172FA1"/>
    <w:rsid w:val="001761DC"/>
    <w:rsid w:val="001772CE"/>
    <w:rsid w:val="00180370"/>
    <w:rsid w:val="001905AC"/>
    <w:rsid w:val="00191379"/>
    <w:rsid w:val="00195DBC"/>
    <w:rsid w:val="00197467"/>
    <w:rsid w:val="001A4E8F"/>
    <w:rsid w:val="001A579A"/>
    <w:rsid w:val="001B1C8F"/>
    <w:rsid w:val="001B2B20"/>
    <w:rsid w:val="001B4E77"/>
    <w:rsid w:val="001C3EF1"/>
    <w:rsid w:val="001C6346"/>
    <w:rsid w:val="001E74B8"/>
    <w:rsid w:val="001F027B"/>
    <w:rsid w:val="001F3D96"/>
    <w:rsid w:val="001F4A9E"/>
    <w:rsid w:val="002078EF"/>
    <w:rsid w:val="00220956"/>
    <w:rsid w:val="002243AB"/>
    <w:rsid w:val="00226F17"/>
    <w:rsid w:val="00235B21"/>
    <w:rsid w:val="00254CBF"/>
    <w:rsid w:val="00256C58"/>
    <w:rsid w:val="002637F0"/>
    <w:rsid w:val="00271B67"/>
    <w:rsid w:val="00275022"/>
    <w:rsid w:val="00282E28"/>
    <w:rsid w:val="00292E7F"/>
    <w:rsid w:val="002B4477"/>
    <w:rsid w:val="002B69F7"/>
    <w:rsid w:val="002C1C2F"/>
    <w:rsid w:val="002D7E63"/>
    <w:rsid w:val="002E1F79"/>
    <w:rsid w:val="002E356C"/>
    <w:rsid w:val="002E4F2E"/>
    <w:rsid w:val="002F1E9E"/>
    <w:rsid w:val="002F2937"/>
    <w:rsid w:val="00310364"/>
    <w:rsid w:val="00321296"/>
    <w:rsid w:val="00336BF3"/>
    <w:rsid w:val="00337A3A"/>
    <w:rsid w:val="00361D42"/>
    <w:rsid w:val="00365336"/>
    <w:rsid w:val="00365F5E"/>
    <w:rsid w:val="00371BAC"/>
    <w:rsid w:val="00380A56"/>
    <w:rsid w:val="00384CBB"/>
    <w:rsid w:val="0038697A"/>
    <w:rsid w:val="003A2A94"/>
    <w:rsid w:val="003A3EE1"/>
    <w:rsid w:val="003A4581"/>
    <w:rsid w:val="003B67BB"/>
    <w:rsid w:val="003B795D"/>
    <w:rsid w:val="003C0A4B"/>
    <w:rsid w:val="003C7D16"/>
    <w:rsid w:val="003D22C4"/>
    <w:rsid w:val="003D2E21"/>
    <w:rsid w:val="003D7E5A"/>
    <w:rsid w:val="003E19B8"/>
    <w:rsid w:val="003E7A50"/>
    <w:rsid w:val="003F2E18"/>
    <w:rsid w:val="003F3F99"/>
    <w:rsid w:val="003F4FBD"/>
    <w:rsid w:val="004039F5"/>
    <w:rsid w:val="00415D88"/>
    <w:rsid w:val="00424E8D"/>
    <w:rsid w:val="004329C8"/>
    <w:rsid w:val="00441844"/>
    <w:rsid w:val="004457A3"/>
    <w:rsid w:val="00450249"/>
    <w:rsid w:val="00452D82"/>
    <w:rsid w:val="00455CA8"/>
    <w:rsid w:val="00463D81"/>
    <w:rsid w:val="00464E06"/>
    <w:rsid w:val="00475B07"/>
    <w:rsid w:val="00476939"/>
    <w:rsid w:val="00482D96"/>
    <w:rsid w:val="00491A69"/>
    <w:rsid w:val="00491B1F"/>
    <w:rsid w:val="00497120"/>
    <w:rsid w:val="004A0785"/>
    <w:rsid w:val="004A30BD"/>
    <w:rsid w:val="004A3748"/>
    <w:rsid w:val="004A5017"/>
    <w:rsid w:val="004B6C82"/>
    <w:rsid w:val="004C1BBF"/>
    <w:rsid w:val="004C3D36"/>
    <w:rsid w:val="004D1659"/>
    <w:rsid w:val="004D6B0E"/>
    <w:rsid w:val="004E1B82"/>
    <w:rsid w:val="004E1D81"/>
    <w:rsid w:val="004E2489"/>
    <w:rsid w:val="004E45AB"/>
    <w:rsid w:val="004E6495"/>
    <w:rsid w:val="004F20DE"/>
    <w:rsid w:val="00500ECD"/>
    <w:rsid w:val="0050398B"/>
    <w:rsid w:val="00503B35"/>
    <w:rsid w:val="00510609"/>
    <w:rsid w:val="005208DC"/>
    <w:rsid w:val="00524553"/>
    <w:rsid w:val="005301CB"/>
    <w:rsid w:val="00532B93"/>
    <w:rsid w:val="00534E9D"/>
    <w:rsid w:val="005410E3"/>
    <w:rsid w:val="00553481"/>
    <w:rsid w:val="0055461D"/>
    <w:rsid w:val="00554D44"/>
    <w:rsid w:val="0055529F"/>
    <w:rsid w:val="00561060"/>
    <w:rsid w:val="005646C1"/>
    <w:rsid w:val="00564BE4"/>
    <w:rsid w:val="00564EA4"/>
    <w:rsid w:val="0057661B"/>
    <w:rsid w:val="00576670"/>
    <w:rsid w:val="0058136E"/>
    <w:rsid w:val="00582F72"/>
    <w:rsid w:val="00595395"/>
    <w:rsid w:val="005A23B3"/>
    <w:rsid w:val="005A6B47"/>
    <w:rsid w:val="005B0A02"/>
    <w:rsid w:val="005B3055"/>
    <w:rsid w:val="005B3CAD"/>
    <w:rsid w:val="005D3816"/>
    <w:rsid w:val="005D5A71"/>
    <w:rsid w:val="005D60D0"/>
    <w:rsid w:val="005E62FE"/>
    <w:rsid w:val="005F7B74"/>
    <w:rsid w:val="00601C78"/>
    <w:rsid w:val="006032EC"/>
    <w:rsid w:val="006065AE"/>
    <w:rsid w:val="0061529F"/>
    <w:rsid w:val="00620530"/>
    <w:rsid w:val="0062283B"/>
    <w:rsid w:val="006241A1"/>
    <w:rsid w:val="0062505E"/>
    <w:rsid w:val="0062796F"/>
    <w:rsid w:val="00631142"/>
    <w:rsid w:val="00632AD9"/>
    <w:rsid w:val="0063368C"/>
    <w:rsid w:val="00641078"/>
    <w:rsid w:val="00642B0D"/>
    <w:rsid w:val="00642F4E"/>
    <w:rsid w:val="006448EE"/>
    <w:rsid w:val="00647AB2"/>
    <w:rsid w:val="00651168"/>
    <w:rsid w:val="00660BFB"/>
    <w:rsid w:val="00662E2D"/>
    <w:rsid w:val="00665062"/>
    <w:rsid w:val="006772E9"/>
    <w:rsid w:val="00677FAD"/>
    <w:rsid w:val="00695297"/>
    <w:rsid w:val="006A28D1"/>
    <w:rsid w:val="006B6266"/>
    <w:rsid w:val="006B6318"/>
    <w:rsid w:val="006D723C"/>
    <w:rsid w:val="006E45E8"/>
    <w:rsid w:val="006E74BA"/>
    <w:rsid w:val="006E74E7"/>
    <w:rsid w:val="006F3BF9"/>
    <w:rsid w:val="006F4756"/>
    <w:rsid w:val="00711700"/>
    <w:rsid w:val="007146CA"/>
    <w:rsid w:val="007223EB"/>
    <w:rsid w:val="007224F3"/>
    <w:rsid w:val="00722710"/>
    <w:rsid w:val="00723462"/>
    <w:rsid w:val="0073508D"/>
    <w:rsid w:val="00747C7A"/>
    <w:rsid w:val="0075266A"/>
    <w:rsid w:val="00755214"/>
    <w:rsid w:val="00755E1A"/>
    <w:rsid w:val="00757543"/>
    <w:rsid w:val="0076062C"/>
    <w:rsid w:val="00764C38"/>
    <w:rsid w:val="00770EFB"/>
    <w:rsid w:val="007779C8"/>
    <w:rsid w:val="007803B1"/>
    <w:rsid w:val="007822DA"/>
    <w:rsid w:val="00783130"/>
    <w:rsid w:val="007852A2"/>
    <w:rsid w:val="00785526"/>
    <w:rsid w:val="0078761D"/>
    <w:rsid w:val="007A2D9D"/>
    <w:rsid w:val="007B4074"/>
    <w:rsid w:val="007B62B2"/>
    <w:rsid w:val="007C0CCF"/>
    <w:rsid w:val="007C76ED"/>
    <w:rsid w:val="007C79CD"/>
    <w:rsid w:val="007D1EF6"/>
    <w:rsid w:val="007D2918"/>
    <w:rsid w:val="007D305C"/>
    <w:rsid w:val="007D4EA8"/>
    <w:rsid w:val="007D56E1"/>
    <w:rsid w:val="007D789F"/>
    <w:rsid w:val="007E033A"/>
    <w:rsid w:val="007E1200"/>
    <w:rsid w:val="007E3F8B"/>
    <w:rsid w:val="007E45EB"/>
    <w:rsid w:val="007E64DC"/>
    <w:rsid w:val="007F2587"/>
    <w:rsid w:val="007F5490"/>
    <w:rsid w:val="007F5FE3"/>
    <w:rsid w:val="007F7F0C"/>
    <w:rsid w:val="008029B6"/>
    <w:rsid w:val="00803AC3"/>
    <w:rsid w:val="00811C3F"/>
    <w:rsid w:val="008276A7"/>
    <w:rsid w:val="008320F4"/>
    <w:rsid w:val="00837CC0"/>
    <w:rsid w:val="00844F8D"/>
    <w:rsid w:val="00846134"/>
    <w:rsid w:val="008468D6"/>
    <w:rsid w:val="00847BF7"/>
    <w:rsid w:val="00851C78"/>
    <w:rsid w:val="008551A9"/>
    <w:rsid w:val="00855F2F"/>
    <w:rsid w:val="00861142"/>
    <w:rsid w:val="008643CB"/>
    <w:rsid w:val="00872479"/>
    <w:rsid w:val="0087504A"/>
    <w:rsid w:val="00875A08"/>
    <w:rsid w:val="0088281B"/>
    <w:rsid w:val="0089026C"/>
    <w:rsid w:val="008945F4"/>
    <w:rsid w:val="008A180E"/>
    <w:rsid w:val="008C0E12"/>
    <w:rsid w:val="008C16B7"/>
    <w:rsid w:val="008C46A0"/>
    <w:rsid w:val="008C7974"/>
    <w:rsid w:val="008D09AF"/>
    <w:rsid w:val="008D7AA6"/>
    <w:rsid w:val="008E5CD9"/>
    <w:rsid w:val="008F7432"/>
    <w:rsid w:val="00902682"/>
    <w:rsid w:val="00902F26"/>
    <w:rsid w:val="00914029"/>
    <w:rsid w:val="009269EB"/>
    <w:rsid w:val="009317EE"/>
    <w:rsid w:val="009336EB"/>
    <w:rsid w:val="009357F5"/>
    <w:rsid w:val="00935E4C"/>
    <w:rsid w:val="00945E81"/>
    <w:rsid w:val="00955306"/>
    <w:rsid w:val="0096242A"/>
    <w:rsid w:val="009662E9"/>
    <w:rsid w:val="00977192"/>
    <w:rsid w:val="00990023"/>
    <w:rsid w:val="0099593B"/>
    <w:rsid w:val="009A3465"/>
    <w:rsid w:val="009B174D"/>
    <w:rsid w:val="009B365F"/>
    <w:rsid w:val="009B37FA"/>
    <w:rsid w:val="009B5761"/>
    <w:rsid w:val="009C0862"/>
    <w:rsid w:val="009C0D6A"/>
    <w:rsid w:val="009C130B"/>
    <w:rsid w:val="009C39E0"/>
    <w:rsid w:val="009C6D60"/>
    <w:rsid w:val="009E37D2"/>
    <w:rsid w:val="009E507E"/>
    <w:rsid w:val="009F0AD7"/>
    <w:rsid w:val="009F16E0"/>
    <w:rsid w:val="009F77EB"/>
    <w:rsid w:val="00A02892"/>
    <w:rsid w:val="00A07473"/>
    <w:rsid w:val="00A12DDA"/>
    <w:rsid w:val="00A24ECC"/>
    <w:rsid w:val="00A24FB7"/>
    <w:rsid w:val="00A339D0"/>
    <w:rsid w:val="00A40F50"/>
    <w:rsid w:val="00A45C76"/>
    <w:rsid w:val="00A50473"/>
    <w:rsid w:val="00A54B93"/>
    <w:rsid w:val="00A5589C"/>
    <w:rsid w:val="00A578F8"/>
    <w:rsid w:val="00A6133D"/>
    <w:rsid w:val="00A63513"/>
    <w:rsid w:val="00A674C7"/>
    <w:rsid w:val="00A869CB"/>
    <w:rsid w:val="00A87150"/>
    <w:rsid w:val="00A87B11"/>
    <w:rsid w:val="00A91CB0"/>
    <w:rsid w:val="00A93583"/>
    <w:rsid w:val="00A94AAD"/>
    <w:rsid w:val="00A97706"/>
    <w:rsid w:val="00AA6DB4"/>
    <w:rsid w:val="00AB05DF"/>
    <w:rsid w:val="00AB5E39"/>
    <w:rsid w:val="00AC102F"/>
    <w:rsid w:val="00AD2D15"/>
    <w:rsid w:val="00AE4D3E"/>
    <w:rsid w:val="00AE6E8E"/>
    <w:rsid w:val="00AE7E0D"/>
    <w:rsid w:val="00AE7E63"/>
    <w:rsid w:val="00AF227F"/>
    <w:rsid w:val="00AF51C7"/>
    <w:rsid w:val="00AF5EC8"/>
    <w:rsid w:val="00AF6256"/>
    <w:rsid w:val="00B03EDB"/>
    <w:rsid w:val="00B04C51"/>
    <w:rsid w:val="00B11927"/>
    <w:rsid w:val="00B26EB2"/>
    <w:rsid w:val="00B351AE"/>
    <w:rsid w:val="00B377DA"/>
    <w:rsid w:val="00B5382B"/>
    <w:rsid w:val="00B53A78"/>
    <w:rsid w:val="00B53AC2"/>
    <w:rsid w:val="00B54595"/>
    <w:rsid w:val="00B557D9"/>
    <w:rsid w:val="00B60B0B"/>
    <w:rsid w:val="00B60DA6"/>
    <w:rsid w:val="00B64B55"/>
    <w:rsid w:val="00B654B5"/>
    <w:rsid w:val="00B6646D"/>
    <w:rsid w:val="00B66495"/>
    <w:rsid w:val="00B6720A"/>
    <w:rsid w:val="00B71FFB"/>
    <w:rsid w:val="00B7512F"/>
    <w:rsid w:val="00B75DBB"/>
    <w:rsid w:val="00B774F5"/>
    <w:rsid w:val="00B8205D"/>
    <w:rsid w:val="00B94B8B"/>
    <w:rsid w:val="00B95AF2"/>
    <w:rsid w:val="00B95B4B"/>
    <w:rsid w:val="00B95EC5"/>
    <w:rsid w:val="00BA00EF"/>
    <w:rsid w:val="00BA04FF"/>
    <w:rsid w:val="00BA1290"/>
    <w:rsid w:val="00BA1DE0"/>
    <w:rsid w:val="00BB5E74"/>
    <w:rsid w:val="00BB787C"/>
    <w:rsid w:val="00BC393A"/>
    <w:rsid w:val="00BC4B50"/>
    <w:rsid w:val="00BC68E2"/>
    <w:rsid w:val="00BC7CC6"/>
    <w:rsid w:val="00BD0296"/>
    <w:rsid w:val="00BD4847"/>
    <w:rsid w:val="00BE42E9"/>
    <w:rsid w:val="00BE5DCE"/>
    <w:rsid w:val="00C03EE3"/>
    <w:rsid w:val="00C04AC1"/>
    <w:rsid w:val="00C110D6"/>
    <w:rsid w:val="00C15D23"/>
    <w:rsid w:val="00C21CB2"/>
    <w:rsid w:val="00C31CBF"/>
    <w:rsid w:val="00C43459"/>
    <w:rsid w:val="00C4761E"/>
    <w:rsid w:val="00C61227"/>
    <w:rsid w:val="00C6669B"/>
    <w:rsid w:val="00C67A84"/>
    <w:rsid w:val="00C8213A"/>
    <w:rsid w:val="00C849E4"/>
    <w:rsid w:val="00C91A2B"/>
    <w:rsid w:val="00CB022C"/>
    <w:rsid w:val="00CB31BC"/>
    <w:rsid w:val="00CB5672"/>
    <w:rsid w:val="00CB66A0"/>
    <w:rsid w:val="00CC65E2"/>
    <w:rsid w:val="00CD0DE0"/>
    <w:rsid w:val="00CD2596"/>
    <w:rsid w:val="00CD3928"/>
    <w:rsid w:val="00D01199"/>
    <w:rsid w:val="00D040D5"/>
    <w:rsid w:val="00D211B5"/>
    <w:rsid w:val="00D251F7"/>
    <w:rsid w:val="00D266A7"/>
    <w:rsid w:val="00D3307D"/>
    <w:rsid w:val="00D416BC"/>
    <w:rsid w:val="00D41B27"/>
    <w:rsid w:val="00D44787"/>
    <w:rsid w:val="00D6094C"/>
    <w:rsid w:val="00D61C95"/>
    <w:rsid w:val="00D73551"/>
    <w:rsid w:val="00D76A8C"/>
    <w:rsid w:val="00D7722E"/>
    <w:rsid w:val="00D80594"/>
    <w:rsid w:val="00D810DB"/>
    <w:rsid w:val="00D848F3"/>
    <w:rsid w:val="00DA2887"/>
    <w:rsid w:val="00DA4A21"/>
    <w:rsid w:val="00DA50A6"/>
    <w:rsid w:val="00DA6C80"/>
    <w:rsid w:val="00DB4276"/>
    <w:rsid w:val="00DC4475"/>
    <w:rsid w:val="00DC6A61"/>
    <w:rsid w:val="00DD4E35"/>
    <w:rsid w:val="00DE22BB"/>
    <w:rsid w:val="00DE3772"/>
    <w:rsid w:val="00DF7C14"/>
    <w:rsid w:val="00DF7EB8"/>
    <w:rsid w:val="00E0102E"/>
    <w:rsid w:val="00E025A0"/>
    <w:rsid w:val="00E11B48"/>
    <w:rsid w:val="00E303F7"/>
    <w:rsid w:val="00E3303B"/>
    <w:rsid w:val="00E363AF"/>
    <w:rsid w:val="00E36808"/>
    <w:rsid w:val="00E36B57"/>
    <w:rsid w:val="00E40D31"/>
    <w:rsid w:val="00E419AA"/>
    <w:rsid w:val="00E54048"/>
    <w:rsid w:val="00E65051"/>
    <w:rsid w:val="00E81717"/>
    <w:rsid w:val="00E850A2"/>
    <w:rsid w:val="00E9762C"/>
    <w:rsid w:val="00EA46C9"/>
    <w:rsid w:val="00EA4CCB"/>
    <w:rsid w:val="00EA4DD6"/>
    <w:rsid w:val="00EB5928"/>
    <w:rsid w:val="00EB69A5"/>
    <w:rsid w:val="00EB7C60"/>
    <w:rsid w:val="00EC6712"/>
    <w:rsid w:val="00ED159E"/>
    <w:rsid w:val="00ED2A59"/>
    <w:rsid w:val="00ED7ADB"/>
    <w:rsid w:val="00EE376D"/>
    <w:rsid w:val="00EE4E17"/>
    <w:rsid w:val="00EE5D44"/>
    <w:rsid w:val="00EF2708"/>
    <w:rsid w:val="00EF735F"/>
    <w:rsid w:val="00F04FC7"/>
    <w:rsid w:val="00F12BED"/>
    <w:rsid w:val="00F15393"/>
    <w:rsid w:val="00F21396"/>
    <w:rsid w:val="00F24A46"/>
    <w:rsid w:val="00F35363"/>
    <w:rsid w:val="00F41F46"/>
    <w:rsid w:val="00F43BD8"/>
    <w:rsid w:val="00F52676"/>
    <w:rsid w:val="00F56179"/>
    <w:rsid w:val="00F60B08"/>
    <w:rsid w:val="00F620B9"/>
    <w:rsid w:val="00F627B1"/>
    <w:rsid w:val="00F64E11"/>
    <w:rsid w:val="00F74E04"/>
    <w:rsid w:val="00F77473"/>
    <w:rsid w:val="00F85935"/>
    <w:rsid w:val="00F877D4"/>
    <w:rsid w:val="00F91DAD"/>
    <w:rsid w:val="00F94183"/>
    <w:rsid w:val="00FA3FDA"/>
    <w:rsid w:val="00FA5F32"/>
    <w:rsid w:val="00FB3099"/>
    <w:rsid w:val="00FB4296"/>
    <w:rsid w:val="00FB55D0"/>
    <w:rsid w:val="00FC1EC4"/>
    <w:rsid w:val="00FC77CB"/>
    <w:rsid w:val="00FD1F17"/>
    <w:rsid w:val="00FE0EBB"/>
    <w:rsid w:val="00FE4EFF"/>
    <w:rsid w:val="00FE7649"/>
    <w:rsid w:val="00FF54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D36"/>
    <w:rPr>
      <w:sz w:val="24"/>
      <w:szCs w:val="24"/>
    </w:rPr>
  </w:style>
  <w:style w:type="paragraph" w:styleId="10">
    <w:name w:val="heading 1"/>
    <w:basedOn w:val="a"/>
    <w:next w:val="a"/>
    <w:qFormat/>
    <w:rsid w:val="0004293B"/>
    <w:pPr>
      <w:keepNext/>
      <w:spacing w:before="240" w:after="60"/>
      <w:outlineLvl w:val="0"/>
    </w:pPr>
    <w:rPr>
      <w:rFonts w:ascii="Arial" w:hAnsi="Arial" w:cs="Arial"/>
      <w:b/>
      <w:bCs/>
      <w:kern w:val="28"/>
      <w:sz w:val="28"/>
      <w:szCs w:val="28"/>
    </w:rPr>
  </w:style>
  <w:style w:type="paragraph" w:styleId="2">
    <w:name w:val="heading 2"/>
    <w:basedOn w:val="a"/>
    <w:next w:val="a"/>
    <w:link w:val="20"/>
    <w:uiPriority w:val="9"/>
    <w:unhideWhenUsed/>
    <w:qFormat/>
    <w:rsid w:val="00B60B0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3D36"/>
    <w:pPr>
      <w:jc w:val="both"/>
    </w:pPr>
    <w:rPr>
      <w:rFonts w:ascii="Arial" w:hAnsi="Arial"/>
      <w:szCs w:val="20"/>
    </w:rPr>
  </w:style>
  <w:style w:type="character" w:customStyle="1" w:styleId="a4">
    <w:name w:val="Основной текст Знак"/>
    <w:basedOn w:val="a0"/>
    <w:link w:val="a3"/>
    <w:rsid w:val="004C3D36"/>
    <w:rPr>
      <w:rFonts w:ascii="Arial" w:hAnsi="Arial"/>
      <w:sz w:val="24"/>
      <w:lang w:val="ru-RU" w:eastAsia="ru-RU" w:bidi="ar-SA"/>
    </w:rPr>
  </w:style>
  <w:style w:type="paragraph" w:styleId="a5">
    <w:name w:val="header"/>
    <w:basedOn w:val="a"/>
    <w:rsid w:val="00337A3A"/>
    <w:pPr>
      <w:tabs>
        <w:tab w:val="center" w:pos="4320"/>
        <w:tab w:val="right" w:pos="8640"/>
      </w:tabs>
      <w:overflowPunct w:val="0"/>
      <w:autoSpaceDE w:val="0"/>
      <w:autoSpaceDN w:val="0"/>
      <w:adjustRightInd w:val="0"/>
      <w:textAlignment w:val="baseline"/>
    </w:pPr>
    <w:rPr>
      <w:sz w:val="20"/>
      <w:szCs w:val="20"/>
      <w:lang w:val="en-US" w:eastAsia="en-US"/>
    </w:rPr>
  </w:style>
  <w:style w:type="character" w:styleId="a6">
    <w:name w:val="Hyperlink"/>
    <w:basedOn w:val="a0"/>
    <w:uiPriority w:val="99"/>
    <w:rsid w:val="00B71FFB"/>
    <w:rPr>
      <w:color w:val="0000FF"/>
      <w:u w:val="single"/>
    </w:rPr>
  </w:style>
  <w:style w:type="table" w:styleId="a7">
    <w:name w:val="Table Grid"/>
    <w:basedOn w:val="a1"/>
    <w:rsid w:val="00B71F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04293B"/>
    <w:pPr>
      <w:widowControl w:val="0"/>
      <w:autoSpaceDE w:val="0"/>
      <w:autoSpaceDN w:val="0"/>
    </w:pPr>
    <w:rPr>
      <w:rFonts w:ascii="Courier New" w:hAnsi="Courier New" w:cs="Courier New"/>
    </w:rPr>
  </w:style>
  <w:style w:type="paragraph" w:customStyle="1" w:styleId="a8">
    <w:name w:val="Комментарий"/>
    <w:basedOn w:val="a"/>
    <w:next w:val="a"/>
    <w:rsid w:val="0004293B"/>
    <w:pPr>
      <w:autoSpaceDE w:val="0"/>
      <w:autoSpaceDN w:val="0"/>
      <w:adjustRightInd w:val="0"/>
      <w:ind w:left="170"/>
      <w:jc w:val="both"/>
    </w:pPr>
    <w:rPr>
      <w:rFonts w:ascii="Arial" w:hAnsi="Arial"/>
      <w:i/>
      <w:iCs/>
      <w:color w:val="800080"/>
    </w:rPr>
  </w:style>
  <w:style w:type="character" w:customStyle="1" w:styleId="a9">
    <w:name w:val="Гипертекстовая ссылка"/>
    <w:basedOn w:val="a0"/>
    <w:rsid w:val="0004293B"/>
    <w:rPr>
      <w:color w:val="008000"/>
    </w:rPr>
  </w:style>
  <w:style w:type="paragraph" w:styleId="aa">
    <w:name w:val="Normal (Web)"/>
    <w:basedOn w:val="a"/>
    <w:uiPriority w:val="99"/>
    <w:unhideWhenUsed/>
    <w:rsid w:val="0016318A"/>
    <w:pPr>
      <w:spacing w:before="100" w:beforeAutospacing="1" w:after="119"/>
    </w:pPr>
  </w:style>
  <w:style w:type="paragraph" w:styleId="ab">
    <w:name w:val="Title"/>
    <w:basedOn w:val="a"/>
    <w:next w:val="ac"/>
    <w:link w:val="ad"/>
    <w:qFormat/>
    <w:rsid w:val="006E74E7"/>
    <w:pPr>
      <w:suppressAutoHyphens/>
      <w:jc w:val="center"/>
    </w:pPr>
    <w:rPr>
      <w:rFonts w:cs="Calibri"/>
      <w:b/>
      <w:sz w:val="28"/>
      <w:szCs w:val="20"/>
      <w:lang w:eastAsia="ar-SA"/>
    </w:rPr>
  </w:style>
  <w:style w:type="character" w:customStyle="1" w:styleId="ad">
    <w:name w:val="Название Знак"/>
    <w:basedOn w:val="a0"/>
    <w:link w:val="ab"/>
    <w:rsid w:val="006E74E7"/>
    <w:rPr>
      <w:rFonts w:cs="Calibri"/>
      <w:b/>
      <w:sz w:val="28"/>
      <w:lang w:eastAsia="ar-SA"/>
    </w:rPr>
  </w:style>
  <w:style w:type="paragraph" w:styleId="ac">
    <w:name w:val="Subtitle"/>
    <w:basedOn w:val="a"/>
    <w:next w:val="a"/>
    <w:link w:val="ae"/>
    <w:uiPriority w:val="11"/>
    <w:qFormat/>
    <w:rsid w:val="006E74E7"/>
    <w:pPr>
      <w:spacing w:after="60"/>
      <w:jc w:val="center"/>
      <w:outlineLvl w:val="1"/>
    </w:pPr>
    <w:rPr>
      <w:rFonts w:ascii="Cambria" w:hAnsi="Cambria"/>
    </w:rPr>
  </w:style>
  <w:style w:type="character" w:customStyle="1" w:styleId="ae">
    <w:name w:val="Подзаголовок Знак"/>
    <w:basedOn w:val="a0"/>
    <w:link w:val="ac"/>
    <w:uiPriority w:val="11"/>
    <w:rsid w:val="006E74E7"/>
    <w:rPr>
      <w:rFonts w:ascii="Cambria" w:eastAsia="Times New Roman" w:hAnsi="Cambria" w:cs="Times New Roman"/>
      <w:sz w:val="24"/>
      <w:szCs w:val="24"/>
    </w:rPr>
  </w:style>
  <w:style w:type="paragraph" w:customStyle="1" w:styleId="11">
    <w:name w:val="Знак1"/>
    <w:basedOn w:val="a"/>
    <w:rsid w:val="00010462"/>
    <w:pPr>
      <w:spacing w:before="100" w:beforeAutospacing="1" w:after="100" w:afterAutospacing="1"/>
    </w:pPr>
    <w:rPr>
      <w:rFonts w:ascii="Tahoma" w:hAnsi="Tahoma"/>
      <w:sz w:val="20"/>
      <w:szCs w:val="20"/>
      <w:lang w:val="en-US" w:eastAsia="en-US"/>
    </w:rPr>
  </w:style>
  <w:style w:type="paragraph" w:styleId="af">
    <w:name w:val="Balloon Text"/>
    <w:basedOn w:val="a"/>
    <w:link w:val="af0"/>
    <w:uiPriority w:val="99"/>
    <w:semiHidden/>
    <w:unhideWhenUsed/>
    <w:rsid w:val="004A3748"/>
    <w:rPr>
      <w:rFonts w:ascii="Tahoma" w:hAnsi="Tahoma" w:cs="Tahoma"/>
      <w:sz w:val="16"/>
      <w:szCs w:val="16"/>
    </w:rPr>
  </w:style>
  <w:style w:type="character" w:customStyle="1" w:styleId="af0">
    <w:name w:val="Текст выноски Знак"/>
    <w:basedOn w:val="a0"/>
    <w:link w:val="af"/>
    <w:uiPriority w:val="99"/>
    <w:semiHidden/>
    <w:rsid w:val="004A3748"/>
    <w:rPr>
      <w:rFonts w:ascii="Tahoma" w:hAnsi="Tahoma" w:cs="Tahoma"/>
      <w:sz w:val="16"/>
      <w:szCs w:val="16"/>
    </w:rPr>
  </w:style>
  <w:style w:type="character" w:customStyle="1" w:styleId="20">
    <w:name w:val="Заголовок 2 Знак"/>
    <w:basedOn w:val="a0"/>
    <w:link w:val="2"/>
    <w:uiPriority w:val="9"/>
    <w:rsid w:val="00B60B0B"/>
    <w:rPr>
      <w:rFonts w:asciiTheme="majorHAnsi" w:eastAsiaTheme="majorEastAsia" w:hAnsiTheme="majorHAnsi" w:cstheme="majorBidi"/>
      <w:b/>
      <w:bCs/>
      <w:color w:val="4F81BD" w:themeColor="accent1"/>
      <w:sz w:val="26"/>
      <w:szCs w:val="26"/>
    </w:rPr>
  </w:style>
  <w:style w:type="paragraph" w:styleId="af1">
    <w:name w:val="footer"/>
    <w:basedOn w:val="a"/>
    <w:link w:val="af2"/>
    <w:uiPriority w:val="99"/>
    <w:rsid w:val="00FC1EC4"/>
    <w:pPr>
      <w:tabs>
        <w:tab w:val="center" w:pos="4677"/>
        <w:tab w:val="right" w:pos="9355"/>
      </w:tabs>
      <w:suppressAutoHyphens/>
      <w:spacing w:line="100" w:lineRule="atLeast"/>
    </w:pPr>
    <w:rPr>
      <w:rFonts w:eastAsia="Lucida Sans Unicode"/>
      <w:color w:val="000000"/>
      <w:lang w:eastAsia="ar-SA"/>
    </w:rPr>
  </w:style>
  <w:style w:type="character" w:customStyle="1" w:styleId="af2">
    <w:name w:val="Нижний колонтитул Знак"/>
    <w:basedOn w:val="a0"/>
    <w:link w:val="af1"/>
    <w:uiPriority w:val="99"/>
    <w:rsid w:val="00FC1EC4"/>
    <w:rPr>
      <w:rFonts w:eastAsia="Lucida Sans Unicode"/>
      <w:color w:val="000000"/>
      <w:sz w:val="24"/>
      <w:szCs w:val="24"/>
      <w:lang w:eastAsia="ar-SA"/>
    </w:rPr>
  </w:style>
  <w:style w:type="paragraph" w:customStyle="1" w:styleId="31">
    <w:name w:val="Список 31"/>
    <w:basedOn w:val="a"/>
    <w:rsid w:val="00FC1EC4"/>
    <w:pPr>
      <w:widowControl w:val="0"/>
      <w:suppressAutoHyphens/>
      <w:ind w:left="849" w:hanging="283"/>
    </w:pPr>
    <w:rPr>
      <w:rFonts w:ascii="Arial" w:eastAsia="Lucida Sans Unicode" w:hAnsi="Arial" w:cs="Tahoma"/>
      <w:kern w:val="1"/>
      <w:sz w:val="20"/>
      <w:lang w:eastAsia="ar-SA"/>
    </w:rPr>
  </w:style>
  <w:style w:type="character" w:styleId="af3">
    <w:name w:val="FollowedHyperlink"/>
    <w:basedOn w:val="a0"/>
    <w:uiPriority w:val="99"/>
    <w:semiHidden/>
    <w:unhideWhenUsed/>
    <w:rsid w:val="007822DA"/>
    <w:rPr>
      <w:color w:val="800080"/>
      <w:u w:val="single"/>
    </w:rPr>
  </w:style>
  <w:style w:type="paragraph" w:customStyle="1" w:styleId="xl63">
    <w:name w:val="xl63"/>
    <w:basedOn w:val="a"/>
    <w:rsid w:val="007822DA"/>
    <w:pPr>
      <w:spacing w:before="100" w:beforeAutospacing="1" w:after="100" w:afterAutospacing="1"/>
    </w:pPr>
    <w:rPr>
      <w:sz w:val="16"/>
      <w:szCs w:val="16"/>
    </w:rPr>
  </w:style>
  <w:style w:type="paragraph" w:customStyle="1" w:styleId="xl64">
    <w:name w:val="xl64"/>
    <w:basedOn w:val="a"/>
    <w:rsid w:val="007822DA"/>
    <w:pPr>
      <w:spacing w:before="100" w:beforeAutospacing="1" w:after="100" w:afterAutospacing="1"/>
    </w:pPr>
    <w:rPr>
      <w:sz w:val="20"/>
      <w:szCs w:val="20"/>
    </w:rPr>
  </w:style>
  <w:style w:type="paragraph" w:customStyle="1" w:styleId="xl65">
    <w:name w:val="xl65"/>
    <w:basedOn w:val="a"/>
    <w:rsid w:val="007822DA"/>
    <w:pPr>
      <w:spacing w:before="100" w:beforeAutospacing="1" w:after="100" w:afterAutospacing="1"/>
    </w:pPr>
    <w:rPr>
      <w:sz w:val="20"/>
      <w:szCs w:val="20"/>
    </w:rPr>
  </w:style>
  <w:style w:type="paragraph" w:customStyle="1" w:styleId="xl66">
    <w:name w:val="xl66"/>
    <w:basedOn w:val="a"/>
    <w:rsid w:val="007822DA"/>
    <w:pPr>
      <w:spacing w:before="100" w:beforeAutospacing="1" w:after="100" w:afterAutospacing="1"/>
    </w:pPr>
    <w:rPr>
      <w:b/>
      <w:bCs/>
      <w:sz w:val="20"/>
      <w:szCs w:val="20"/>
    </w:rPr>
  </w:style>
  <w:style w:type="paragraph" w:customStyle="1" w:styleId="xl67">
    <w:name w:val="xl67"/>
    <w:basedOn w:val="a"/>
    <w:rsid w:val="007822DA"/>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68">
    <w:name w:val="xl68"/>
    <w:basedOn w:val="a"/>
    <w:rsid w:val="007822DA"/>
    <w:pPr>
      <w:spacing w:before="100" w:beforeAutospacing="1" w:after="100" w:afterAutospacing="1"/>
      <w:jc w:val="right"/>
    </w:pPr>
    <w:rPr>
      <w:sz w:val="20"/>
      <w:szCs w:val="20"/>
    </w:rPr>
  </w:style>
  <w:style w:type="paragraph" w:customStyle="1" w:styleId="xl69">
    <w:name w:val="xl69"/>
    <w:basedOn w:val="a"/>
    <w:rsid w:val="007822DA"/>
    <w:pPr>
      <w:spacing w:before="100" w:beforeAutospacing="1" w:after="100" w:afterAutospacing="1"/>
      <w:jc w:val="center"/>
    </w:pPr>
    <w:rPr>
      <w:sz w:val="20"/>
      <w:szCs w:val="20"/>
    </w:rPr>
  </w:style>
  <w:style w:type="paragraph" w:customStyle="1" w:styleId="xl70">
    <w:name w:val="xl70"/>
    <w:basedOn w:val="a"/>
    <w:rsid w:val="007822DA"/>
    <w:pPr>
      <w:spacing w:before="100" w:beforeAutospacing="1" w:after="100" w:afterAutospacing="1"/>
      <w:jc w:val="center"/>
    </w:pPr>
    <w:rPr>
      <w:sz w:val="16"/>
      <w:szCs w:val="16"/>
    </w:rPr>
  </w:style>
  <w:style w:type="paragraph" w:customStyle="1" w:styleId="xl71">
    <w:name w:val="xl71"/>
    <w:basedOn w:val="a"/>
    <w:rsid w:val="007822DA"/>
    <w:pPr>
      <w:spacing w:before="100" w:beforeAutospacing="1" w:after="100" w:afterAutospacing="1"/>
      <w:jc w:val="center"/>
      <w:textAlignment w:val="center"/>
    </w:pPr>
    <w:rPr>
      <w:sz w:val="20"/>
      <w:szCs w:val="20"/>
    </w:rPr>
  </w:style>
  <w:style w:type="paragraph" w:customStyle="1" w:styleId="xl72">
    <w:name w:val="xl72"/>
    <w:basedOn w:val="a"/>
    <w:rsid w:val="007822DA"/>
    <w:pPr>
      <w:spacing w:before="100" w:beforeAutospacing="1" w:after="100" w:afterAutospacing="1"/>
    </w:pPr>
    <w:rPr>
      <w:sz w:val="18"/>
      <w:szCs w:val="18"/>
    </w:rPr>
  </w:style>
  <w:style w:type="paragraph" w:customStyle="1" w:styleId="xl73">
    <w:name w:val="xl73"/>
    <w:basedOn w:val="a"/>
    <w:rsid w:val="007822DA"/>
    <w:pPr>
      <w:pBdr>
        <w:bottom w:val="single" w:sz="4" w:space="0" w:color="auto"/>
      </w:pBdr>
      <w:spacing w:before="100" w:beforeAutospacing="1" w:after="100" w:afterAutospacing="1"/>
      <w:jc w:val="center"/>
    </w:pPr>
    <w:rPr>
      <w:sz w:val="20"/>
      <w:szCs w:val="20"/>
    </w:rPr>
  </w:style>
  <w:style w:type="paragraph" w:customStyle="1" w:styleId="xl74">
    <w:name w:val="xl74"/>
    <w:basedOn w:val="a"/>
    <w:rsid w:val="007822DA"/>
    <w:pPr>
      <w:pBdr>
        <w:top w:val="single" w:sz="4" w:space="0" w:color="auto"/>
        <w:left w:val="single" w:sz="4" w:space="0" w:color="auto"/>
      </w:pBdr>
      <w:spacing w:before="100" w:beforeAutospacing="1" w:after="100" w:afterAutospacing="1"/>
      <w:jc w:val="center"/>
      <w:textAlignment w:val="top"/>
    </w:pPr>
    <w:rPr>
      <w:sz w:val="20"/>
      <w:szCs w:val="20"/>
    </w:rPr>
  </w:style>
  <w:style w:type="paragraph" w:customStyle="1" w:styleId="xl75">
    <w:name w:val="xl75"/>
    <w:basedOn w:val="a"/>
    <w:rsid w:val="007822DA"/>
    <w:pPr>
      <w:pBdr>
        <w:top w:val="single" w:sz="4" w:space="0" w:color="auto"/>
      </w:pBdr>
      <w:spacing w:before="100" w:beforeAutospacing="1" w:after="100" w:afterAutospacing="1"/>
      <w:jc w:val="center"/>
      <w:textAlignment w:val="top"/>
    </w:pPr>
    <w:rPr>
      <w:sz w:val="20"/>
      <w:szCs w:val="20"/>
    </w:rPr>
  </w:style>
  <w:style w:type="paragraph" w:customStyle="1" w:styleId="xl76">
    <w:name w:val="xl76"/>
    <w:basedOn w:val="a"/>
    <w:rsid w:val="007822DA"/>
    <w:pPr>
      <w:pBdr>
        <w:top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77">
    <w:name w:val="xl77"/>
    <w:basedOn w:val="a"/>
    <w:rsid w:val="007822DA"/>
    <w:pPr>
      <w:pBdr>
        <w:left w:val="single" w:sz="4" w:space="0" w:color="auto"/>
        <w:bottom w:val="single" w:sz="4" w:space="0" w:color="auto"/>
      </w:pBdr>
      <w:spacing w:before="100" w:beforeAutospacing="1" w:after="100" w:afterAutospacing="1"/>
      <w:jc w:val="center"/>
      <w:textAlignment w:val="top"/>
    </w:pPr>
    <w:rPr>
      <w:sz w:val="20"/>
      <w:szCs w:val="20"/>
    </w:rPr>
  </w:style>
  <w:style w:type="paragraph" w:customStyle="1" w:styleId="xl78">
    <w:name w:val="xl78"/>
    <w:basedOn w:val="a"/>
    <w:rsid w:val="007822DA"/>
    <w:pPr>
      <w:pBdr>
        <w:bottom w:val="single" w:sz="4" w:space="0" w:color="auto"/>
      </w:pBdr>
      <w:spacing w:before="100" w:beforeAutospacing="1" w:after="100" w:afterAutospacing="1"/>
      <w:jc w:val="center"/>
      <w:textAlignment w:val="top"/>
    </w:pPr>
    <w:rPr>
      <w:sz w:val="20"/>
      <w:szCs w:val="20"/>
    </w:rPr>
  </w:style>
  <w:style w:type="paragraph" w:customStyle="1" w:styleId="xl79">
    <w:name w:val="xl79"/>
    <w:basedOn w:val="a"/>
    <w:rsid w:val="007822DA"/>
    <w:pPr>
      <w:pBdr>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0">
    <w:name w:val="xl80"/>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83">
    <w:name w:val="xl83"/>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
    <w:rsid w:val="007822DA"/>
    <w:pPr>
      <w:pBdr>
        <w:top w:val="single" w:sz="4" w:space="0" w:color="auto"/>
        <w:bottom w:val="single" w:sz="4" w:space="0" w:color="auto"/>
      </w:pBdr>
      <w:spacing w:before="100" w:beforeAutospacing="1" w:after="100" w:afterAutospacing="1"/>
    </w:pPr>
    <w:rPr>
      <w:sz w:val="20"/>
      <w:szCs w:val="20"/>
    </w:rPr>
  </w:style>
  <w:style w:type="paragraph" w:customStyle="1" w:styleId="xl85">
    <w:name w:val="xl8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86">
    <w:name w:val="xl8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87">
    <w:name w:val="xl8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8">
    <w:name w:val="xl88"/>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89">
    <w:name w:val="xl89"/>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90">
    <w:name w:val="xl90"/>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rsid w:val="007822DA"/>
    <w:pPr>
      <w:spacing w:before="100" w:beforeAutospacing="1" w:after="100" w:afterAutospacing="1"/>
      <w:jc w:val="center"/>
    </w:pPr>
    <w:rPr>
      <w:b/>
      <w:bCs/>
      <w:sz w:val="20"/>
      <w:szCs w:val="20"/>
    </w:rPr>
  </w:style>
  <w:style w:type="paragraph" w:customStyle="1" w:styleId="xl92">
    <w:name w:val="xl92"/>
    <w:basedOn w:val="a"/>
    <w:rsid w:val="007822DA"/>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a"/>
    <w:rsid w:val="007822DA"/>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4">
    <w:name w:val="xl94"/>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95">
    <w:name w:val="xl95"/>
    <w:basedOn w:val="a"/>
    <w:rsid w:val="007822D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97">
    <w:name w:val="xl97"/>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8">
    <w:name w:val="xl98"/>
    <w:basedOn w:val="a"/>
    <w:rsid w:val="007822DA"/>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7822DA"/>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0">
    <w:name w:val="xl100"/>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1">
    <w:name w:val="xl101"/>
    <w:basedOn w:val="a"/>
    <w:rsid w:val="007822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3">
    <w:name w:val="xl103"/>
    <w:basedOn w:val="a"/>
    <w:rsid w:val="007822D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04">
    <w:name w:val="xl104"/>
    <w:basedOn w:val="a"/>
    <w:rsid w:val="007822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5">
    <w:name w:val="xl105"/>
    <w:basedOn w:val="a"/>
    <w:rsid w:val="007822DA"/>
    <w:pPr>
      <w:pBdr>
        <w:top w:val="single" w:sz="4"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06">
    <w:name w:val="xl106"/>
    <w:basedOn w:val="a"/>
    <w:rsid w:val="007822DA"/>
    <w:pPr>
      <w:pBdr>
        <w:top w:val="single" w:sz="4"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07">
    <w:name w:val="xl107"/>
    <w:basedOn w:val="a"/>
    <w:rsid w:val="007822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8">
    <w:name w:val="xl108"/>
    <w:basedOn w:val="a"/>
    <w:rsid w:val="007822D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9">
    <w:name w:val="xl109"/>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0">
    <w:name w:val="xl110"/>
    <w:basedOn w:val="a"/>
    <w:rsid w:val="007822DA"/>
    <w:pPr>
      <w:pBdr>
        <w:top w:val="single" w:sz="4" w:space="0" w:color="auto"/>
        <w:left w:val="single" w:sz="4" w:space="0" w:color="auto"/>
      </w:pBdr>
      <w:spacing w:before="100" w:beforeAutospacing="1" w:after="100" w:afterAutospacing="1"/>
    </w:pPr>
    <w:rPr>
      <w:sz w:val="20"/>
      <w:szCs w:val="20"/>
    </w:rPr>
  </w:style>
  <w:style w:type="paragraph" w:customStyle="1" w:styleId="xl111">
    <w:name w:val="xl111"/>
    <w:basedOn w:val="a"/>
    <w:rsid w:val="007822DA"/>
    <w:pPr>
      <w:pBdr>
        <w:top w:val="single" w:sz="4" w:space="0" w:color="auto"/>
      </w:pBdr>
      <w:spacing w:before="100" w:beforeAutospacing="1" w:after="100" w:afterAutospacing="1"/>
    </w:pPr>
    <w:rPr>
      <w:sz w:val="20"/>
      <w:szCs w:val="20"/>
    </w:rPr>
  </w:style>
  <w:style w:type="paragraph" w:customStyle="1" w:styleId="xl112">
    <w:name w:val="xl112"/>
    <w:basedOn w:val="a"/>
    <w:rsid w:val="007822DA"/>
    <w:pPr>
      <w:pBdr>
        <w:left w:val="single" w:sz="4" w:space="0" w:color="auto"/>
        <w:bottom w:val="single" w:sz="4" w:space="0" w:color="auto"/>
      </w:pBdr>
      <w:spacing w:before="100" w:beforeAutospacing="1" w:after="100" w:afterAutospacing="1"/>
    </w:pPr>
    <w:rPr>
      <w:sz w:val="20"/>
      <w:szCs w:val="20"/>
    </w:rPr>
  </w:style>
  <w:style w:type="paragraph" w:customStyle="1" w:styleId="xl113">
    <w:name w:val="xl113"/>
    <w:basedOn w:val="a"/>
    <w:rsid w:val="007822DA"/>
    <w:pPr>
      <w:pBdr>
        <w:bottom w:val="single" w:sz="4" w:space="0" w:color="auto"/>
      </w:pBdr>
      <w:spacing w:before="100" w:beforeAutospacing="1" w:after="100" w:afterAutospacing="1"/>
    </w:pPr>
    <w:rPr>
      <w:sz w:val="20"/>
      <w:szCs w:val="20"/>
    </w:rPr>
  </w:style>
  <w:style w:type="paragraph" w:customStyle="1" w:styleId="xl114">
    <w:name w:val="xl114"/>
    <w:basedOn w:val="a"/>
    <w:rsid w:val="007822D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5">
    <w:name w:val="xl115"/>
    <w:basedOn w:val="a"/>
    <w:rsid w:val="007822DA"/>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16">
    <w:name w:val="xl116"/>
    <w:basedOn w:val="a"/>
    <w:rsid w:val="007822DA"/>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17">
    <w:name w:val="xl117"/>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18">
    <w:name w:val="xl118"/>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19">
    <w:name w:val="xl119"/>
    <w:basedOn w:val="a"/>
    <w:rsid w:val="007822DA"/>
    <w:pPr>
      <w:pBdr>
        <w:top w:val="single" w:sz="4"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20">
    <w:name w:val="xl120"/>
    <w:basedOn w:val="a"/>
    <w:rsid w:val="007822DA"/>
    <w:pPr>
      <w:pBdr>
        <w:top w:val="single" w:sz="4" w:space="0" w:color="auto"/>
        <w:bottom w:val="single" w:sz="8" w:space="0" w:color="auto"/>
      </w:pBdr>
      <w:spacing w:before="100" w:beforeAutospacing="1" w:after="100" w:afterAutospacing="1"/>
      <w:jc w:val="center"/>
    </w:pPr>
    <w:rPr>
      <w:sz w:val="20"/>
      <w:szCs w:val="20"/>
    </w:rPr>
  </w:style>
  <w:style w:type="paragraph" w:customStyle="1" w:styleId="xl121">
    <w:name w:val="xl121"/>
    <w:basedOn w:val="a"/>
    <w:rsid w:val="007822DA"/>
    <w:pPr>
      <w:pBdr>
        <w:top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22">
    <w:name w:val="xl122"/>
    <w:basedOn w:val="a"/>
    <w:rsid w:val="007822DA"/>
    <w:pPr>
      <w:pBdr>
        <w:left w:val="single" w:sz="4" w:space="0" w:color="auto"/>
        <w:bottom w:val="single" w:sz="4" w:space="0" w:color="auto"/>
      </w:pBdr>
      <w:spacing w:before="100" w:beforeAutospacing="1" w:after="100" w:afterAutospacing="1"/>
      <w:jc w:val="center"/>
    </w:pPr>
    <w:rPr>
      <w:sz w:val="20"/>
      <w:szCs w:val="20"/>
    </w:rPr>
  </w:style>
  <w:style w:type="paragraph" w:customStyle="1" w:styleId="xl123">
    <w:name w:val="xl123"/>
    <w:basedOn w:val="a"/>
    <w:rsid w:val="007822DA"/>
    <w:pPr>
      <w:pBdr>
        <w:bottom w:val="single" w:sz="4" w:space="0" w:color="auto"/>
        <w:right w:val="single" w:sz="4" w:space="0" w:color="auto"/>
      </w:pBdr>
      <w:spacing w:before="100" w:beforeAutospacing="1" w:after="100" w:afterAutospacing="1"/>
      <w:jc w:val="center"/>
    </w:pPr>
    <w:rPr>
      <w:sz w:val="20"/>
      <w:szCs w:val="20"/>
    </w:rPr>
  </w:style>
  <w:style w:type="paragraph" w:customStyle="1" w:styleId="xl124">
    <w:name w:val="xl124"/>
    <w:basedOn w:val="a"/>
    <w:rsid w:val="007822DA"/>
    <w:pPr>
      <w:pBdr>
        <w:top w:val="single" w:sz="4" w:space="0" w:color="auto"/>
      </w:pBdr>
      <w:spacing w:before="100" w:beforeAutospacing="1" w:after="100" w:afterAutospacing="1"/>
      <w:jc w:val="center"/>
    </w:pPr>
    <w:rPr>
      <w:sz w:val="16"/>
      <w:szCs w:val="16"/>
    </w:rPr>
  </w:style>
  <w:style w:type="paragraph" w:customStyle="1" w:styleId="xl125">
    <w:name w:val="xl125"/>
    <w:basedOn w:val="a"/>
    <w:rsid w:val="007822DA"/>
    <w:pPr>
      <w:pBdr>
        <w:right w:val="single" w:sz="8" w:space="0" w:color="auto"/>
      </w:pBdr>
      <w:spacing w:before="100" w:beforeAutospacing="1" w:after="100" w:afterAutospacing="1"/>
      <w:jc w:val="right"/>
    </w:pPr>
    <w:rPr>
      <w:sz w:val="20"/>
      <w:szCs w:val="20"/>
    </w:rPr>
  </w:style>
  <w:style w:type="paragraph" w:customStyle="1" w:styleId="xl126">
    <w:name w:val="xl126"/>
    <w:basedOn w:val="a"/>
    <w:rsid w:val="007822DA"/>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27">
    <w:name w:val="xl127"/>
    <w:basedOn w:val="a"/>
    <w:rsid w:val="007822DA"/>
    <w:pPr>
      <w:pBdr>
        <w:top w:val="single" w:sz="4" w:space="0" w:color="auto"/>
        <w:bottom w:val="single" w:sz="4" w:space="0" w:color="auto"/>
      </w:pBdr>
      <w:spacing w:before="100" w:beforeAutospacing="1" w:after="100" w:afterAutospacing="1"/>
      <w:jc w:val="right"/>
    </w:pPr>
    <w:rPr>
      <w:sz w:val="20"/>
      <w:szCs w:val="20"/>
    </w:rPr>
  </w:style>
  <w:style w:type="paragraph" w:customStyle="1" w:styleId="xl128">
    <w:name w:val="xl128"/>
    <w:basedOn w:val="a"/>
    <w:rsid w:val="007822DA"/>
    <w:pPr>
      <w:pBdr>
        <w:top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29">
    <w:name w:val="xl129"/>
    <w:basedOn w:val="a"/>
    <w:rsid w:val="007822DA"/>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0">
    <w:name w:val="xl130"/>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a"/>
    <w:rsid w:val="007822DA"/>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34">
    <w:name w:val="xl134"/>
    <w:basedOn w:val="a"/>
    <w:rsid w:val="007822DA"/>
    <w:pPr>
      <w:pBdr>
        <w:top w:val="single" w:sz="4" w:space="0" w:color="auto"/>
      </w:pBdr>
      <w:spacing w:before="100" w:beforeAutospacing="1" w:after="100" w:afterAutospacing="1"/>
      <w:jc w:val="center"/>
      <w:textAlignment w:val="center"/>
    </w:pPr>
    <w:rPr>
      <w:sz w:val="20"/>
      <w:szCs w:val="20"/>
    </w:rPr>
  </w:style>
  <w:style w:type="paragraph" w:customStyle="1" w:styleId="xl135">
    <w:name w:val="xl135"/>
    <w:basedOn w:val="a"/>
    <w:rsid w:val="007822DA"/>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6">
    <w:name w:val="xl136"/>
    <w:basedOn w:val="a"/>
    <w:rsid w:val="007822DA"/>
    <w:pPr>
      <w:pBdr>
        <w:bottom w:val="single" w:sz="4" w:space="0" w:color="auto"/>
      </w:pBdr>
      <w:spacing w:before="100" w:beforeAutospacing="1" w:after="100" w:afterAutospacing="1"/>
      <w:jc w:val="center"/>
      <w:textAlignment w:val="center"/>
    </w:pPr>
    <w:rPr>
      <w:sz w:val="20"/>
      <w:szCs w:val="20"/>
    </w:rPr>
  </w:style>
  <w:style w:type="paragraph" w:customStyle="1" w:styleId="xl137">
    <w:name w:val="xl137"/>
    <w:basedOn w:val="a"/>
    <w:rsid w:val="007822DA"/>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8">
    <w:name w:val="xl138"/>
    <w:basedOn w:val="a"/>
    <w:rsid w:val="007822DA"/>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a"/>
    <w:rsid w:val="007822DA"/>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0">
    <w:name w:val="xl140"/>
    <w:basedOn w:val="a"/>
    <w:rsid w:val="007822DA"/>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41">
    <w:name w:val="xl141"/>
    <w:basedOn w:val="a"/>
    <w:rsid w:val="007822DA"/>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3">
    <w:name w:val="xl143"/>
    <w:basedOn w:val="a"/>
    <w:rsid w:val="007822DA"/>
    <w:pPr>
      <w:pBdr>
        <w:right w:val="single" w:sz="4" w:space="0" w:color="auto"/>
      </w:pBdr>
      <w:spacing w:before="100" w:beforeAutospacing="1" w:after="100" w:afterAutospacing="1"/>
      <w:jc w:val="right"/>
    </w:pPr>
    <w:rPr>
      <w:sz w:val="20"/>
      <w:szCs w:val="20"/>
    </w:rPr>
  </w:style>
  <w:style w:type="paragraph" w:customStyle="1" w:styleId="xl144">
    <w:name w:val="xl144"/>
    <w:basedOn w:val="a"/>
    <w:rsid w:val="007822DA"/>
    <w:pPr>
      <w:spacing w:before="100" w:beforeAutospacing="1" w:after="100" w:afterAutospacing="1"/>
      <w:jc w:val="center"/>
    </w:pPr>
    <w:rPr>
      <w:b/>
      <w:bCs/>
    </w:rPr>
  </w:style>
  <w:style w:type="paragraph" w:customStyle="1" w:styleId="xl145">
    <w:name w:val="xl145"/>
    <w:basedOn w:val="a"/>
    <w:rsid w:val="007822DA"/>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6">
    <w:name w:val="xl146"/>
    <w:basedOn w:val="a"/>
    <w:rsid w:val="007822DA"/>
    <w:pPr>
      <w:pBdr>
        <w:top w:val="single" w:sz="4"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8">
    <w:name w:val="xl148"/>
    <w:basedOn w:val="a"/>
    <w:rsid w:val="007822DA"/>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49">
    <w:name w:val="xl149"/>
    <w:basedOn w:val="a"/>
    <w:rsid w:val="007822DA"/>
    <w:pPr>
      <w:pBdr>
        <w:left w:val="single" w:sz="4" w:space="0" w:color="auto"/>
        <w:bottom w:val="single" w:sz="4" w:space="0" w:color="auto"/>
      </w:pBdr>
      <w:spacing w:before="100" w:beforeAutospacing="1" w:after="100" w:afterAutospacing="1"/>
      <w:jc w:val="center"/>
    </w:pPr>
  </w:style>
  <w:style w:type="paragraph" w:customStyle="1" w:styleId="xl150">
    <w:name w:val="xl150"/>
    <w:basedOn w:val="a"/>
    <w:rsid w:val="007822DA"/>
    <w:pPr>
      <w:pBdr>
        <w:bottom w:val="single" w:sz="4" w:space="0" w:color="auto"/>
      </w:pBdr>
      <w:spacing w:before="100" w:beforeAutospacing="1" w:after="100" w:afterAutospacing="1"/>
      <w:jc w:val="center"/>
    </w:pPr>
  </w:style>
  <w:style w:type="paragraph" w:customStyle="1" w:styleId="xl151">
    <w:name w:val="xl151"/>
    <w:basedOn w:val="a"/>
    <w:rsid w:val="007822DA"/>
    <w:pPr>
      <w:pBdr>
        <w:bottom w:val="single" w:sz="4" w:space="0" w:color="auto"/>
        <w:right w:val="single" w:sz="4" w:space="0" w:color="auto"/>
      </w:pBdr>
      <w:spacing w:before="100" w:beforeAutospacing="1" w:after="100" w:afterAutospacing="1"/>
      <w:jc w:val="center"/>
    </w:pPr>
  </w:style>
  <w:style w:type="paragraph" w:customStyle="1" w:styleId="xl152">
    <w:name w:val="xl152"/>
    <w:basedOn w:val="a"/>
    <w:rsid w:val="007822DA"/>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153">
    <w:name w:val="xl153"/>
    <w:basedOn w:val="a"/>
    <w:rsid w:val="007822DA"/>
    <w:pPr>
      <w:pBdr>
        <w:top w:val="single" w:sz="4" w:space="0" w:color="auto"/>
        <w:bottom w:val="single" w:sz="8" w:space="0" w:color="auto"/>
      </w:pBdr>
      <w:spacing w:before="100" w:beforeAutospacing="1" w:after="100" w:afterAutospacing="1"/>
      <w:jc w:val="center"/>
    </w:pPr>
  </w:style>
  <w:style w:type="paragraph" w:customStyle="1" w:styleId="xl154">
    <w:name w:val="xl154"/>
    <w:basedOn w:val="a"/>
    <w:rsid w:val="007822DA"/>
    <w:pPr>
      <w:pBdr>
        <w:top w:val="single" w:sz="4" w:space="0" w:color="auto"/>
        <w:bottom w:val="single" w:sz="8" w:space="0" w:color="auto"/>
        <w:right w:val="single" w:sz="4" w:space="0" w:color="auto"/>
      </w:pBdr>
      <w:spacing w:before="100" w:beforeAutospacing="1" w:after="100" w:afterAutospacing="1"/>
      <w:jc w:val="center"/>
    </w:pPr>
  </w:style>
  <w:style w:type="paragraph" w:customStyle="1" w:styleId="xl155">
    <w:name w:val="xl155"/>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6">
    <w:name w:val="xl156"/>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57">
    <w:name w:val="xl157"/>
    <w:basedOn w:val="a"/>
    <w:rsid w:val="007822DA"/>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58">
    <w:name w:val="xl158"/>
    <w:basedOn w:val="a"/>
    <w:rsid w:val="007822DA"/>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1">
    <w:name w:val="Обычный1"/>
    <w:rsid w:val="00757543"/>
    <w:pPr>
      <w:widowControl w:val="0"/>
      <w:numPr>
        <w:numId w:val="11"/>
      </w:numPr>
      <w:spacing w:line="300" w:lineRule="auto"/>
    </w:pPr>
    <w:rPr>
      <w:snapToGrid w:val="0"/>
      <w:sz w:val="22"/>
    </w:rPr>
  </w:style>
  <w:style w:type="paragraph" w:styleId="af4">
    <w:name w:val="List Paragraph"/>
    <w:basedOn w:val="a"/>
    <w:uiPriority w:val="34"/>
    <w:qFormat/>
    <w:rsid w:val="008E5CD9"/>
    <w:pPr>
      <w:ind w:left="720"/>
      <w:contextualSpacing/>
    </w:pPr>
  </w:style>
</w:styles>
</file>

<file path=word/webSettings.xml><?xml version="1.0" encoding="utf-8"?>
<w:webSettings xmlns:r="http://schemas.openxmlformats.org/officeDocument/2006/relationships" xmlns:w="http://schemas.openxmlformats.org/wordprocessingml/2006/main">
  <w:divs>
    <w:div w:id="363093546">
      <w:bodyDiv w:val="1"/>
      <w:marLeft w:val="0"/>
      <w:marRight w:val="0"/>
      <w:marTop w:val="0"/>
      <w:marBottom w:val="0"/>
      <w:divBdr>
        <w:top w:val="none" w:sz="0" w:space="0" w:color="auto"/>
        <w:left w:val="none" w:sz="0" w:space="0" w:color="auto"/>
        <w:bottom w:val="none" w:sz="0" w:space="0" w:color="auto"/>
        <w:right w:val="none" w:sz="0" w:space="0" w:color="auto"/>
      </w:divBdr>
    </w:div>
    <w:div w:id="586308880">
      <w:bodyDiv w:val="1"/>
      <w:marLeft w:val="0"/>
      <w:marRight w:val="0"/>
      <w:marTop w:val="0"/>
      <w:marBottom w:val="0"/>
      <w:divBdr>
        <w:top w:val="none" w:sz="0" w:space="0" w:color="auto"/>
        <w:left w:val="none" w:sz="0" w:space="0" w:color="auto"/>
        <w:bottom w:val="none" w:sz="0" w:space="0" w:color="auto"/>
        <w:right w:val="none" w:sz="0" w:space="0" w:color="auto"/>
      </w:divBdr>
    </w:div>
    <w:div w:id="824973571">
      <w:bodyDiv w:val="1"/>
      <w:marLeft w:val="0"/>
      <w:marRight w:val="0"/>
      <w:marTop w:val="0"/>
      <w:marBottom w:val="0"/>
      <w:divBdr>
        <w:top w:val="none" w:sz="0" w:space="0" w:color="auto"/>
        <w:left w:val="none" w:sz="0" w:space="0" w:color="auto"/>
        <w:bottom w:val="none" w:sz="0" w:space="0" w:color="auto"/>
        <w:right w:val="none" w:sz="0" w:space="0" w:color="auto"/>
      </w:divBdr>
    </w:div>
    <w:div w:id="1669595901">
      <w:bodyDiv w:val="1"/>
      <w:marLeft w:val="0"/>
      <w:marRight w:val="0"/>
      <w:marTop w:val="0"/>
      <w:marBottom w:val="0"/>
      <w:divBdr>
        <w:top w:val="none" w:sz="0" w:space="0" w:color="auto"/>
        <w:left w:val="none" w:sz="0" w:space="0" w:color="auto"/>
        <w:bottom w:val="none" w:sz="0" w:space="0" w:color="auto"/>
        <w:right w:val="none" w:sz="0" w:space="0" w:color="auto"/>
      </w:divBdr>
    </w:div>
    <w:div w:id="1835296445">
      <w:bodyDiv w:val="1"/>
      <w:marLeft w:val="0"/>
      <w:marRight w:val="0"/>
      <w:marTop w:val="0"/>
      <w:marBottom w:val="0"/>
      <w:divBdr>
        <w:top w:val="none" w:sz="0" w:space="0" w:color="auto"/>
        <w:left w:val="none" w:sz="0" w:space="0" w:color="auto"/>
        <w:bottom w:val="none" w:sz="0" w:space="0" w:color="auto"/>
        <w:right w:val="none" w:sz="0" w:space="0" w:color="auto"/>
      </w:divBdr>
    </w:div>
    <w:div w:id="213275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ptorg72@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5AC7C-215B-468E-94A9-2748F5841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2932</Words>
  <Characters>16718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Company</Company>
  <LinksUpToDate>false</LinksUpToDate>
  <CharactersWithSpaces>19611</CharactersWithSpaces>
  <SharedDoc>false</SharedDoc>
  <HLinks>
    <vt:vector size="6" baseType="variant">
      <vt:variant>
        <vt:i4>7536728</vt:i4>
      </vt:variant>
      <vt:variant>
        <vt:i4>0</vt:i4>
      </vt:variant>
      <vt:variant>
        <vt:i4>0</vt:i4>
      </vt:variant>
      <vt:variant>
        <vt:i4>5</vt:i4>
      </vt:variant>
      <vt:variant>
        <vt:lpwstr>mailto:proptorg72@mail.ru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User</dc:creator>
  <cp:keywords/>
  <dc:description/>
  <cp:lastModifiedBy>Зам директора</cp:lastModifiedBy>
  <cp:revision>4</cp:revision>
  <cp:lastPrinted>2012-09-14T06:15:00Z</cp:lastPrinted>
  <dcterms:created xsi:type="dcterms:W3CDTF">2012-09-28T03:28:00Z</dcterms:created>
  <dcterms:modified xsi:type="dcterms:W3CDTF">2012-09-29T10:24:00Z</dcterms:modified>
</cp:coreProperties>
</file>